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73"/>
        <w:gridCol w:w="1127"/>
      </w:tblGrid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Министерство образования Красноярского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края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(наименование лицензирующего органа)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B6A" w:rsidRPr="00253B6A" w:rsidRDefault="00A771A0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771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qrcode" o:spid="_x0000_i1025" type="#_x0000_t75" alt="" style="width:24pt;height:24pt"/>
              </w:pic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63CA5" w:rsidRDefault="00253B6A" w:rsidP="0025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63CA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ВЫПИСКА</w:t>
            </w:r>
            <w:r w:rsidRPr="00263CA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br/>
              <w:t>ИЗ РЕЕСТРА ЛИЦЕНЗИЙ ПО СОСТОЯНИЮ НА 10:25 «25» ИЮЛЯ 2022 Г.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 Статус лицензии: действующая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(действующая/</w:t>
            </w:r>
            <w:proofErr w:type="gramStart"/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приостановлена</w:t>
            </w:r>
            <w:proofErr w:type="gramEnd"/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/приостановлена частично/прекращена)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 Регистрационный номер лицензии</w:t>
            </w:r>
            <w:proofErr w:type="gramStart"/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4507-л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 Дата предоставления лицензии: -</w:t>
            </w:r>
          </w:p>
        </w:tc>
      </w:tr>
      <w:tr w:rsidR="00253B6A" w:rsidRPr="00253B6A" w:rsidTr="00263CA5">
        <w:trPr>
          <w:trHeight w:val="2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(заполняется в случае, если лицензиатом является юридическое лицо)</w:t>
            </w:r>
          </w:p>
          <w:p w:rsidR="00253B6A" w:rsidRPr="00253B6A" w:rsidRDefault="00253B6A" w:rsidP="00253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бюджетное дошкольное образовательное учреждение «Детский сад № 193 </w:t>
            </w:r>
            <w:proofErr w:type="spellStart"/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общеразвивающего</w:t>
            </w:r>
            <w:proofErr w:type="spellEnd"/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вида с приоритетным осуществлением деятельности по физическому направлению развития детей» (МБДОУ № 193)</w:t>
            </w:r>
          </w:p>
          <w:p w:rsidR="00253B6A" w:rsidRPr="00253B6A" w:rsidRDefault="00253B6A" w:rsidP="00253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Бюджетное учреждение</w:t>
            </w:r>
          </w:p>
          <w:p w:rsidR="00253B6A" w:rsidRPr="00253B6A" w:rsidRDefault="00253B6A" w:rsidP="00253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Российская Федерация, Красноярский край, 660079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г. Красноярск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ул. 60 лет Октября, д. 85а</w:t>
            </w:r>
          </w:p>
          <w:p w:rsidR="00253B6A" w:rsidRPr="00253B6A" w:rsidRDefault="00253B6A" w:rsidP="00253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1022402298203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 Наименование иностранного юридического лица, наименование филиала иностранного юридического лица, аккредитованного в соответствии с Федеральным законом «Об иностранных инвестициях в Российской Федерации», адрес (место нахождения) филиала иностранного юридического лица на территории Российской Федерации, номер записи аккредитации филиала иностранного юридического лица: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(заполняется в случае, если лицензиатом является иностранное юридическое лицо)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предпринимателя: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(заполняется в случае, если лицензиатом является индивидуальный предприниматель) 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 Идентификационный номер налогоплательщика: 2464034701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 Адреса мест осуществления лицензируемого вида деятельности*:</w:t>
            </w:r>
          </w:p>
          <w:p w:rsidR="00253B6A" w:rsidRPr="00253B6A" w:rsidRDefault="00253B6A" w:rsidP="00253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Российская Федерация, Красноярский край, 660079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г. Красноярск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ул. 60 лет Октября, д. 85а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 Лицензируемый вид деятельности с указанием выполняемых работ, оказываемых услуг, составляющих лицензируемый вид деятельности**:</w:t>
            </w:r>
          </w:p>
          <w:p w:rsidR="00253B6A" w:rsidRPr="00253B6A" w:rsidRDefault="00253B6A" w:rsidP="00253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 образование. Уровень образования: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Дошкольное образование;</w:t>
            </w:r>
          </w:p>
          <w:p w:rsidR="00253B6A" w:rsidRPr="00253B6A" w:rsidRDefault="00253B6A" w:rsidP="00253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Дополнительное образование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Дополнительное образование детей и взрослых;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 Номер и дата приказа (распоряжения) лицензирующего органа о предоставлении лицензии: -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11.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(указываются иные сведения, если предоставление таких сведений предусмотрено федеральными законами)</w:t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________________________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53B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*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      </w:r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** </w:t>
            </w:r>
            <w:proofErr w:type="gramStart"/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</w:t>
            </w:r>
            <w:proofErr w:type="gramEnd"/>
            <w:r w:rsidRPr="00253B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отходов и (или) группам, подгруппам отходов виды деятельности.</w:t>
            </w: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253B6A" w:rsidRPr="00253B6A" w:rsidTr="00253B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B6A" w:rsidRPr="00253B6A" w:rsidRDefault="00253B6A" w:rsidP="0025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E6C" w:rsidRDefault="006F4E6C"/>
    <w:sectPr w:rsidR="006F4E6C" w:rsidSect="00253B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03D"/>
    <w:multiLevelType w:val="multilevel"/>
    <w:tmpl w:val="AD50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B6A"/>
    <w:rsid w:val="00253B6A"/>
    <w:rsid w:val="00263CA5"/>
    <w:rsid w:val="003C637F"/>
    <w:rsid w:val="006231D8"/>
    <w:rsid w:val="006F4E6C"/>
    <w:rsid w:val="00A771A0"/>
    <w:rsid w:val="00E96DF7"/>
    <w:rsid w:val="00FC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Мариночка</cp:lastModifiedBy>
  <cp:revision>4</cp:revision>
  <dcterms:created xsi:type="dcterms:W3CDTF">2022-07-25T03:29:00Z</dcterms:created>
  <dcterms:modified xsi:type="dcterms:W3CDTF">2022-07-25T03:32:00Z</dcterms:modified>
</cp:coreProperties>
</file>