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4" w:rsidRDefault="004C2704">
      <w:pPr>
        <w:rPr>
          <w:sz w:val="20"/>
        </w:rPr>
      </w:pPr>
    </w:p>
    <w:p w:rsidR="004C2704" w:rsidRDefault="004C2704">
      <w:pPr>
        <w:spacing w:before="2"/>
        <w:rPr>
          <w:sz w:val="24"/>
        </w:rPr>
      </w:pPr>
    </w:p>
    <w:p w:rsidR="004C2704" w:rsidRDefault="0000216A">
      <w:pPr>
        <w:pStyle w:val="a3"/>
        <w:spacing w:before="88"/>
        <w:ind w:left="2551" w:right="2470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</w:p>
    <w:p w:rsidR="004C2704" w:rsidRDefault="0000216A">
      <w:pPr>
        <w:pStyle w:val="a3"/>
        <w:ind w:left="2551" w:right="2471"/>
        <w:jc w:val="center"/>
      </w:pP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 w:rsidR="00621EF0">
        <w:t xml:space="preserve"> в МБДОУ № 193 (2021-2022 учебный год)</w:t>
      </w: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4C27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C2704" w:rsidRDefault="0000216A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before="138"/>
              <w:ind w:left="879" w:right="266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40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478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before="138"/>
              <w:ind w:left="659" w:right="151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428" w:type="dxa"/>
          </w:tcPr>
          <w:p w:rsidR="004C2704" w:rsidRDefault="0000216A">
            <w:pPr>
              <w:pStyle w:val="TableParagraph"/>
              <w:spacing w:before="138"/>
              <w:ind w:left="233" w:right="208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детьми»</w:t>
            </w: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Консультационно-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ориентированная,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общающихся,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общающихся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присутствует,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комфорт.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комфорт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коллеги).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выборочно.</w:t>
            </w: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</w:tc>
        <w:tc>
          <w:tcPr>
            <w:tcW w:w="2552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2694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Знают</w:t>
            </w:r>
          </w:p>
        </w:tc>
        <w:tc>
          <w:tcPr>
            <w:tcW w:w="1428" w:type="dxa"/>
            <w:vMerge w:val="restart"/>
          </w:tcPr>
          <w:p w:rsidR="004C2704" w:rsidRDefault="009647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бессистемно,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(обучающимися).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ситуативно.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не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учитываются.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6"/>
        </w:trPr>
        <w:tc>
          <w:tcPr>
            <w:tcW w:w="3226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65"/>
        </w:trPr>
        <w:tc>
          <w:tcPr>
            <w:tcW w:w="3226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C2704" w:rsidRDefault="004C27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2704" w:rsidRDefault="000021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4C2704" w:rsidRDefault="004C2704">
            <w:pPr>
              <w:rPr>
                <w:sz w:val="2"/>
                <w:szCs w:val="2"/>
              </w:rPr>
            </w:pPr>
          </w:p>
        </w:tc>
      </w:tr>
      <w:tr w:rsidR="004C2704">
        <w:trPr>
          <w:trHeight w:val="276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4C2704" w:rsidRDefault="004C2704">
      <w:pPr>
        <w:rPr>
          <w:sz w:val="20"/>
        </w:rPr>
        <w:sectPr w:rsidR="004C2704">
          <w:type w:val="continuous"/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3587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комплекс 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59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4C2704">
        <w:trPr>
          <w:trHeight w:val="276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2" w:right="3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обязательной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178"/>
              <w:rPr>
                <w:sz w:val="24"/>
              </w:rPr>
            </w:pPr>
            <w:r>
              <w:rPr>
                <w:sz w:val="24"/>
              </w:rPr>
              <w:t>Соответствуют.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некоторых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Представлены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4C2704" w:rsidRDefault="0000216A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1655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 способов и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Соответствуют,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828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и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09" w:right="95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827"/>
        </w:trPr>
        <w:tc>
          <w:tcPr>
            <w:tcW w:w="3226" w:type="dxa"/>
          </w:tcPr>
          <w:p w:rsidR="004C2704" w:rsidRDefault="0000216A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1656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2.4.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применяемыми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 владеют.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владеют.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941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58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103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355"/>
              <w:rPr>
                <w:sz w:val="24"/>
              </w:rPr>
            </w:pPr>
            <w:r>
              <w:rPr>
                <w:sz w:val="24"/>
              </w:rPr>
              <w:t>2.5. 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right="105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Проявляется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39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704">
        <w:trPr>
          <w:trHeight w:val="1380"/>
        </w:trPr>
        <w:tc>
          <w:tcPr>
            <w:tcW w:w="3226" w:type="dxa"/>
          </w:tcPr>
          <w:p w:rsidR="004C2704" w:rsidRDefault="0000216A">
            <w:pPr>
              <w:pStyle w:val="TableParagraph"/>
              <w:ind w:left="143" w:right="191"/>
              <w:rPr>
                <w:sz w:val="24"/>
              </w:rPr>
            </w:pPr>
            <w:r>
              <w:rPr>
                <w:sz w:val="24"/>
              </w:rPr>
              <w:t>2.6. Управление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spacing w:line="270" w:lineRule="atLeast"/>
              <w:ind w:left="143" w:right="913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spacing w:line="270" w:lineRule="atLeast"/>
              <w:ind w:left="143" w:right="710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4725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C2704">
        <w:trPr>
          <w:trHeight w:val="275"/>
        </w:trPr>
        <w:tc>
          <w:tcPr>
            <w:tcW w:w="14720" w:type="dxa"/>
            <w:gridSpan w:val="6"/>
          </w:tcPr>
          <w:p w:rsidR="004C2704" w:rsidRDefault="0000216A">
            <w:pPr>
              <w:pStyle w:val="TableParagraph"/>
              <w:spacing w:line="256" w:lineRule="exact"/>
              <w:ind w:left="3794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4C2704">
        <w:trPr>
          <w:trHeight w:val="3588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8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3.1.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неактуальной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стендах.</w:t>
            </w:r>
          </w:p>
          <w:p w:rsidR="004C2704" w:rsidRDefault="0000216A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Несвоевременное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эпизодически.</w:t>
            </w:r>
          </w:p>
          <w:p w:rsidR="004C2704" w:rsidRDefault="000021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Эпизодическое,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официального </w:t>
            </w:r>
            <w:r>
              <w:rPr>
                <w:sz w:val="24"/>
              </w:rPr>
              <w:t>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 доступность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C2704" w:rsidRDefault="0000216A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C2704" w:rsidRDefault="004C2704">
      <w:pPr>
        <w:rPr>
          <w:sz w:val="24"/>
        </w:rPr>
        <w:sectPr w:rsidR="004C2704">
          <w:pgSz w:w="16840" w:h="11910" w:orient="landscape"/>
          <w:pgMar w:top="1100" w:right="980" w:bottom="280" w:left="900" w:header="720" w:footer="720" w:gutter="0"/>
          <w:cols w:space="720"/>
        </w:sect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rPr>
          <w:b/>
          <w:sz w:val="20"/>
        </w:rPr>
      </w:pPr>
    </w:p>
    <w:p w:rsidR="004C2704" w:rsidRDefault="004C2704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94"/>
        <w:gridCol w:w="2552"/>
        <w:gridCol w:w="2694"/>
        <w:gridCol w:w="2126"/>
        <w:gridCol w:w="1428"/>
      </w:tblGrid>
      <w:tr w:rsidR="004C2704">
        <w:trPr>
          <w:trHeight w:val="2760"/>
        </w:trPr>
        <w:tc>
          <w:tcPr>
            <w:tcW w:w="3226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2694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ind w:left="109" w:right="3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4C2704" w:rsidRDefault="0000216A">
            <w:pPr>
              <w:pStyle w:val="TableParagraph"/>
              <w:spacing w:line="270" w:lineRule="atLeast"/>
              <w:ind w:left="109" w:right="161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428" w:type="dxa"/>
          </w:tcPr>
          <w:p w:rsidR="004C2704" w:rsidRDefault="004C27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2704">
        <w:trPr>
          <w:trHeight w:val="2484"/>
        </w:trPr>
        <w:tc>
          <w:tcPr>
            <w:tcW w:w="3226" w:type="dxa"/>
          </w:tcPr>
          <w:p w:rsidR="004C2704" w:rsidRDefault="0000216A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552" w:type="dxa"/>
          </w:tcPr>
          <w:p w:rsidR="004C2704" w:rsidRDefault="000021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соответственно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94" w:type="dxa"/>
          </w:tcPr>
          <w:p w:rsidR="004C2704" w:rsidRDefault="0000216A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126" w:type="dxa"/>
          </w:tcPr>
          <w:p w:rsidR="004C2704" w:rsidRDefault="0000216A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C2704">
        <w:trPr>
          <w:trHeight w:val="275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2704">
        <w:trPr>
          <w:trHeight w:val="1656"/>
        </w:trPr>
        <w:tc>
          <w:tcPr>
            <w:tcW w:w="13292" w:type="dxa"/>
            <w:gridSpan w:val="5"/>
          </w:tcPr>
          <w:p w:rsidR="004C2704" w:rsidRDefault="0000216A">
            <w:pPr>
              <w:pStyle w:val="TableParagraph"/>
              <w:ind w:left="865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балл;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:rsidR="004C2704" w:rsidRDefault="00002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балл.</w:t>
            </w:r>
          </w:p>
        </w:tc>
        <w:tc>
          <w:tcPr>
            <w:tcW w:w="1428" w:type="dxa"/>
          </w:tcPr>
          <w:p w:rsidR="004C2704" w:rsidRDefault="00621E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</w:tbl>
    <w:p w:rsidR="0000216A" w:rsidRDefault="0000216A"/>
    <w:sectPr w:rsidR="0000216A" w:rsidSect="004C2704">
      <w:pgSz w:w="16840" w:h="11910" w:orient="landscape"/>
      <w:pgMar w:top="1100" w:right="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704"/>
    <w:rsid w:val="0000216A"/>
    <w:rsid w:val="00472554"/>
    <w:rsid w:val="004C2704"/>
    <w:rsid w:val="00621EF0"/>
    <w:rsid w:val="00821A38"/>
    <w:rsid w:val="00964751"/>
    <w:rsid w:val="0096614B"/>
    <w:rsid w:val="00B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7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7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2704"/>
  </w:style>
  <w:style w:type="paragraph" w:customStyle="1" w:styleId="TableParagraph">
    <w:name w:val="Table Paragraph"/>
    <w:basedOn w:val="a"/>
    <w:uiPriority w:val="1"/>
    <w:qFormat/>
    <w:rsid w:val="004C270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оценки психолого-педагогических условий</vt:lpstr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психолого-педагогических условий</dc:title>
  <dc:creator>МДОУ № 36</dc:creator>
  <cp:lastModifiedBy>user</cp:lastModifiedBy>
  <cp:revision>7</cp:revision>
  <dcterms:created xsi:type="dcterms:W3CDTF">2021-05-24T06:18:00Z</dcterms:created>
  <dcterms:modified xsi:type="dcterms:W3CDTF">2022-04-28T02:13:00Z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