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1C" w:rsidRDefault="00097AE4" w:rsidP="009265B8">
      <w:pPr>
        <w:pStyle w:val="10"/>
        <w:ind w:right="-2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3E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ДОУ-А </w:t>
      </w:r>
    </w:p>
    <w:p w:rsidR="005273E0" w:rsidRPr="005273E0" w:rsidRDefault="005273E0" w:rsidP="009265B8">
      <w:pPr>
        <w:pStyle w:val="10"/>
        <w:ind w:right="-28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C9" w:rsidRPr="005273E0" w:rsidRDefault="004A7E1C" w:rsidP="004A7E1C">
      <w:pPr>
        <w:pStyle w:val="10"/>
        <w:ind w:right="-28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</w:pPr>
      <w:r w:rsidRPr="005273E0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О</w:t>
      </w:r>
      <w:r w:rsidR="00097AE4" w:rsidRPr="005273E0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 xml:space="preserve"> готовности к начальному этапу школьного периода жизни по </w:t>
      </w:r>
      <w:r w:rsidR="009265B8" w:rsidRPr="005273E0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В</w:t>
      </w:r>
      <w:r w:rsidR="00097AE4" w:rsidRPr="005273E0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СОКО</w:t>
      </w:r>
    </w:p>
    <w:p w:rsidR="004A7E1C" w:rsidRPr="005273E0" w:rsidRDefault="004A7E1C" w:rsidP="004A7E1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4A7E1C" w:rsidRPr="005273E0" w:rsidRDefault="00BF716A" w:rsidP="004A7E1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МБДОУ № 193</w:t>
      </w:r>
    </w:p>
    <w:p w:rsidR="00954CC9" w:rsidRPr="00D3088D" w:rsidRDefault="007769A3" w:rsidP="00E110E6">
      <w:pPr>
        <w:pStyle w:val="1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8D">
        <w:rPr>
          <w:rFonts w:ascii="Times New Roman" w:eastAsia="Times New Roman" w:hAnsi="Times New Roman" w:cs="Times New Roman"/>
          <w:sz w:val="24"/>
          <w:szCs w:val="24"/>
        </w:rPr>
        <w:t xml:space="preserve">Указать </w:t>
      </w:r>
      <w:r w:rsidR="007B0819" w:rsidRPr="00D3088D">
        <w:rPr>
          <w:rFonts w:ascii="Times New Roman" w:eastAsia="Times New Roman" w:hAnsi="Times New Roman" w:cs="Times New Roman"/>
          <w:sz w:val="24"/>
          <w:szCs w:val="24"/>
        </w:rPr>
        <w:t xml:space="preserve">систему </w:t>
      </w:r>
      <w:r w:rsidR="00097AE4" w:rsidRPr="00D3088D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D3088D">
        <w:rPr>
          <w:rFonts w:ascii="Times New Roman" w:eastAsia="Times New Roman" w:hAnsi="Times New Roman" w:cs="Times New Roman"/>
          <w:sz w:val="24"/>
          <w:szCs w:val="24"/>
        </w:rPr>
        <w:t xml:space="preserve"> формирующей деятельности</w:t>
      </w:r>
      <w:r w:rsidR="00097AE4" w:rsidRPr="00D3088D">
        <w:rPr>
          <w:rFonts w:ascii="Times New Roman" w:eastAsia="Times New Roman" w:hAnsi="Times New Roman" w:cs="Times New Roman"/>
          <w:sz w:val="24"/>
          <w:szCs w:val="24"/>
        </w:rPr>
        <w:t>, прописанных во ВСОКО, для 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p w:rsidR="004A7E1C" w:rsidRPr="00D3088D" w:rsidRDefault="004A7E1C" w:rsidP="004A7E1C">
      <w:pPr>
        <w:pStyle w:val="10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942"/>
      </w:tblGrid>
      <w:tr w:rsidR="00954CC9" w:rsidRPr="00D3088D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D3088D" w:rsidRDefault="00097A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Социально-нормативная характеристика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D3088D" w:rsidRDefault="00097A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из ВСОКО</w:t>
            </w:r>
          </w:p>
        </w:tc>
      </w:tr>
      <w:tr w:rsidR="00954CC9" w:rsidRPr="00D3088D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D3088D" w:rsidRDefault="00E110E6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F716A" w:rsidRPr="00D3088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социально-коммуникативными навыками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D3088D" w:rsidRDefault="00BF716A" w:rsidP="00BF716A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D">
              <w:rPr>
                <w:rFonts w:ascii="Times New Roman" w:hAnsi="Times New Roman" w:cs="Times New Roman"/>
                <w:sz w:val="24"/>
                <w:szCs w:val="24"/>
              </w:rPr>
              <w:t>ориентируется на партнера по общению</w:t>
            </w:r>
          </w:p>
          <w:p w:rsidR="00BF716A" w:rsidRPr="00D3088D" w:rsidRDefault="00BF716A" w:rsidP="00BF716A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D">
              <w:rPr>
                <w:rFonts w:ascii="Times New Roman" w:hAnsi="Times New Roman" w:cs="Times New Roman"/>
                <w:sz w:val="24"/>
                <w:szCs w:val="24"/>
              </w:rPr>
              <w:t>сотрудничает со сверстниками и  взрослыми в игре на основе заданных правил</w:t>
            </w:r>
          </w:p>
          <w:p w:rsidR="00BF716A" w:rsidRPr="00D3088D" w:rsidRDefault="00BF716A" w:rsidP="00BF716A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8D">
              <w:rPr>
                <w:rFonts w:ascii="Times New Roman" w:hAnsi="Times New Roman" w:cs="Times New Roman"/>
                <w:sz w:val="24"/>
                <w:szCs w:val="24"/>
              </w:rPr>
              <w:t>умение работать по инструкции взрослого</w:t>
            </w:r>
          </w:p>
        </w:tc>
      </w:tr>
      <w:tr w:rsidR="00954CC9" w:rsidRPr="00D3088D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D3088D" w:rsidRDefault="00E110E6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F716A" w:rsidRPr="00D3088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активность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D3088D" w:rsidRDefault="00BF716A" w:rsidP="00BF716A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D">
              <w:rPr>
                <w:rFonts w:ascii="Times New Roman" w:hAnsi="Times New Roman" w:cs="Times New Roman"/>
                <w:sz w:val="24"/>
                <w:szCs w:val="24"/>
              </w:rPr>
              <w:t>интересуется причинно-следственными связями и отношениями (Как? Почему? Зачем?)</w:t>
            </w:r>
          </w:p>
          <w:p w:rsidR="00BF716A" w:rsidRPr="00D3088D" w:rsidRDefault="00BF716A" w:rsidP="00BF716A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D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в соответствии с конкретной задачей</w:t>
            </w:r>
          </w:p>
          <w:p w:rsidR="00BF716A" w:rsidRPr="00D3088D" w:rsidRDefault="00BF716A" w:rsidP="00BF716A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8D">
              <w:rPr>
                <w:rFonts w:ascii="Times New Roman" w:hAnsi="Times New Roman" w:cs="Times New Roman"/>
                <w:sz w:val="24"/>
                <w:szCs w:val="24"/>
              </w:rPr>
              <w:t>применяет самостоятельно усвоенные знания и способы деятельности для решения новых задач</w:t>
            </w:r>
          </w:p>
        </w:tc>
      </w:tr>
      <w:tr w:rsidR="00954CC9" w:rsidRPr="00D3088D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D3088D" w:rsidRDefault="00E110E6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BF716A" w:rsidRPr="00D3088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Мотивационная готовность к обучению в школе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16A" w:rsidRPr="00D3088D" w:rsidRDefault="00BF716A" w:rsidP="007769A3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D">
              <w:rPr>
                <w:rFonts w:ascii="Times New Roman" w:hAnsi="Times New Roman" w:cs="Times New Roman"/>
                <w:sz w:val="24"/>
                <w:szCs w:val="24"/>
              </w:rPr>
              <w:t>проявляет устойчивый интерес к школьному обучению</w:t>
            </w:r>
          </w:p>
        </w:tc>
      </w:tr>
    </w:tbl>
    <w:p w:rsidR="005273E0" w:rsidRPr="00D3088D" w:rsidRDefault="005273E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954CC9" w:rsidRPr="00D3088D" w:rsidRDefault="00097AE4" w:rsidP="00E110E6">
      <w:pPr>
        <w:pStyle w:val="1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8D">
        <w:rPr>
          <w:rFonts w:ascii="Times New Roman" w:eastAsia="Times New Roman" w:hAnsi="Times New Roman" w:cs="Times New Roman"/>
          <w:sz w:val="24"/>
          <w:szCs w:val="24"/>
        </w:rPr>
        <w:t>Педагоги знакомы с показателями</w:t>
      </w:r>
      <w:r w:rsidR="007769A3" w:rsidRPr="00D3088D">
        <w:rPr>
          <w:rFonts w:ascii="Times New Roman" w:eastAsia="Times New Roman" w:hAnsi="Times New Roman" w:cs="Times New Roman"/>
          <w:sz w:val="24"/>
          <w:szCs w:val="24"/>
        </w:rPr>
        <w:t xml:space="preserve"> формирующей деятельности</w:t>
      </w:r>
      <w:r w:rsidRPr="00D3088D">
        <w:rPr>
          <w:rFonts w:ascii="Times New Roman" w:eastAsia="Times New Roman" w:hAnsi="Times New Roman" w:cs="Times New Roman"/>
          <w:sz w:val="24"/>
          <w:szCs w:val="24"/>
        </w:rPr>
        <w:t>, прописанны</w:t>
      </w:r>
      <w:r w:rsidR="004A7E1C" w:rsidRPr="00D3088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3088D">
        <w:rPr>
          <w:rFonts w:ascii="Times New Roman" w:eastAsia="Times New Roman" w:hAnsi="Times New Roman" w:cs="Times New Roman"/>
          <w:sz w:val="24"/>
          <w:szCs w:val="24"/>
        </w:rPr>
        <w:t xml:space="preserve"> во ВСОКО, для 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p w:rsidR="005273E0" w:rsidRPr="00D3088D" w:rsidRDefault="005273E0" w:rsidP="005273E0">
      <w:pPr>
        <w:pStyle w:val="10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942"/>
      </w:tblGrid>
      <w:tr w:rsidR="00954CC9" w:rsidRPr="00D3088D" w:rsidTr="00E110E6">
        <w:trPr>
          <w:trHeight w:val="2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D3088D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Знакомы</w:t>
            </w:r>
            <w:proofErr w:type="gramEnd"/>
            <w:r w:rsidRPr="00D3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(количество педагогов/%)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D3088D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D3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знакомы</w:t>
            </w:r>
            <w:proofErr w:type="gramEnd"/>
            <w:r w:rsidRPr="00D3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(количество педагогов/%)</w:t>
            </w:r>
          </w:p>
        </w:tc>
      </w:tr>
      <w:tr w:rsidR="00954CC9" w:rsidRPr="00D3088D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D3088D" w:rsidRDefault="00BF716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8D">
              <w:rPr>
                <w:rFonts w:ascii="Times New Roman" w:eastAsia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D3088D" w:rsidRDefault="00BF716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3E0" w:rsidRPr="00D3088D" w:rsidRDefault="005273E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954CC9" w:rsidRPr="00D3088D" w:rsidRDefault="00097AE4" w:rsidP="00E110E6">
      <w:pPr>
        <w:pStyle w:val="1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8D">
        <w:rPr>
          <w:rFonts w:ascii="Times New Roman" w:eastAsia="Times New Roman" w:hAnsi="Times New Roman" w:cs="Times New Roman"/>
          <w:sz w:val="24"/>
          <w:szCs w:val="24"/>
        </w:rPr>
        <w:t xml:space="preserve">Педагоги применяют </w:t>
      </w:r>
      <w:r w:rsidR="00E110E6" w:rsidRPr="00D3088D">
        <w:rPr>
          <w:rFonts w:ascii="Times New Roman" w:eastAsia="Times New Roman" w:hAnsi="Times New Roman" w:cs="Times New Roman"/>
          <w:sz w:val="24"/>
          <w:szCs w:val="24"/>
        </w:rPr>
        <w:t xml:space="preserve">формы и способы, направленные на становление </w:t>
      </w:r>
      <w:r w:rsidRPr="00D3088D">
        <w:rPr>
          <w:rFonts w:ascii="Times New Roman" w:eastAsia="Times New Roman" w:hAnsi="Times New Roman" w:cs="Times New Roman"/>
          <w:sz w:val="24"/>
          <w:szCs w:val="24"/>
        </w:rPr>
        <w:t>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p w:rsidR="005273E0" w:rsidRPr="00D3088D" w:rsidRDefault="005273E0" w:rsidP="005273E0">
      <w:pPr>
        <w:pStyle w:val="10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942"/>
      </w:tblGrid>
      <w:tr w:rsidR="00954CC9" w:rsidRPr="00D3088D" w:rsidTr="00E110E6">
        <w:trPr>
          <w:trHeight w:val="20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D3088D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Применяют</w:t>
            </w:r>
            <w:r w:rsidR="00E110E6" w:rsidRPr="00D3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(количество педагогов/%)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D3088D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применяют (количество педагогов/%)</w:t>
            </w:r>
          </w:p>
        </w:tc>
      </w:tr>
      <w:tr w:rsidR="00954CC9" w:rsidRPr="00D3088D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D3088D" w:rsidRDefault="00BF716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88D">
              <w:rPr>
                <w:rFonts w:ascii="Times New Roman" w:eastAsia="Times New Roman" w:hAnsi="Times New Roman" w:cs="Times New Roman"/>
                <w:sz w:val="24"/>
                <w:szCs w:val="24"/>
              </w:rPr>
              <w:t>15/100%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D3088D" w:rsidRDefault="00D3088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10E6" w:rsidRPr="00D3088D" w:rsidRDefault="00E110E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sectPr w:rsidR="00E110E6" w:rsidRPr="00D3088D" w:rsidSect="004A7E1C">
      <w:pgSz w:w="11909" w:h="16834"/>
      <w:pgMar w:top="709" w:right="850" w:bottom="709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1B18"/>
    <w:multiLevelType w:val="hybridMultilevel"/>
    <w:tmpl w:val="2790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B7882"/>
    <w:multiLevelType w:val="hybridMultilevel"/>
    <w:tmpl w:val="B1BE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D7612"/>
    <w:multiLevelType w:val="multilevel"/>
    <w:tmpl w:val="D3C6E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C3E7459"/>
    <w:multiLevelType w:val="hybridMultilevel"/>
    <w:tmpl w:val="91CCD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CC9"/>
    <w:rsid w:val="00097AE4"/>
    <w:rsid w:val="00323D66"/>
    <w:rsid w:val="004034F0"/>
    <w:rsid w:val="004A7E1C"/>
    <w:rsid w:val="005273E0"/>
    <w:rsid w:val="007769A3"/>
    <w:rsid w:val="007B0819"/>
    <w:rsid w:val="009265B8"/>
    <w:rsid w:val="00954CC9"/>
    <w:rsid w:val="00BF716A"/>
    <w:rsid w:val="00C85A8B"/>
    <w:rsid w:val="00D3088D"/>
    <w:rsid w:val="00E1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66"/>
  </w:style>
  <w:style w:type="paragraph" w:styleId="1">
    <w:name w:val="heading 1"/>
    <w:basedOn w:val="10"/>
    <w:next w:val="10"/>
    <w:rsid w:val="00954C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54C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54C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54C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54CC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954C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54CC9"/>
  </w:style>
  <w:style w:type="table" w:customStyle="1" w:styleId="TableNormal">
    <w:name w:val="Table Normal"/>
    <w:rsid w:val="00954C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54CC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954CC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54C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54C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54C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4A7E1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7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Александр Октавьевич</dc:creator>
  <cp:lastModifiedBy>user</cp:lastModifiedBy>
  <cp:revision>2</cp:revision>
  <dcterms:created xsi:type="dcterms:W3CDTF">2022-03-29T01:36:00Z</dcterms:created>
  <dcterms:modified xsi:type="dcterms:W3CDTF">2022-03-29T01:36:00Z</dcterms:modified>
</cp:coreProperties>
</file>