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1B" w:rsidRPr="00202C1B" w:rsidRDefault="0054607F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Дошкольная о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организация ______</w:t>
      </w:r>
      <w:r w:rsidR="004C133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МБДОУ № 193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  <w:r w:rsid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  <w:r w:rsidR="004C13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</w:p>
    <w:p w:rsidR="00150AA9" w:rsidRPr="00150AA9" w:rsidRDefault="00E6015E" w:rsidP="00150A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реализуемые</w:t>
      </w:r>
      <w:r w:rsidR="004C13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ДОУ современные образовательные программы, обеспечивающие </w:t>
      </w:r>
      <w:r w:rsidRPr="00E601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качество дошкольного образования </w:t>
      </w:r>
      <w:r w:rsidR="00A53E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</w:t>
      </w:r>
      <w:r w:rsidRPr="00E601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ФГОС ДО</w:t>
      </w:r>
      <w:r w:rsidR="00150AA9"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150AA9" w:rsidRPr="00C53356" w:rsidRDefault="00191397" w:rsidP="000E3A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</w:t>
      </w:r>
      <w:r w:rsidR="000E3A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4A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раннего возраста (</w:t>
      </w:r>
      <w:r w:rsid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3 лет)</w:t>
      </w:r>
      <w:r w:rsidR="004C13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«Теремок», образовательная программа дошкольного образования для детей от двух месяцев до трех лет</w:t>
      </w:r>
    </w:p>
    <w:p w:rsidR="00150AA9" w:rsidRPr="00C53356" w:rsidRDefault="00191397" w:rsidP="00C533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</w:t>
      </w:r>
      <w:r w:rsidR="000E3A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53E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реднего возраста (от 4 до 5 лет)</w:t>
      </w:r>
      <w:r w:rsidR="004C13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«Детство», комплексная образовательная программа дошкольного образования</w:t>
      </w:r>
    </w:p>
    <w:p w:rsidR="00150AA9" w:rsidRPr="00C53356" w:rsidRDefault="00191397" w:rsidP="00C533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</w:t>
      </w:r>
      <w:r w:rsidR="000E3A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53E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таршего возраста (от 5 до 6 лет)</w:t>
      </w:r>
      <w:r w:rsidR="004C1332" w:rsidRPr="004C13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C13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«Детство», комплексная образовательная программа дошкольного образования</w:t>
      </w:r>
    </w:p>
    <w:p w:rsidR="00A53E37" w:rsidRPr="00C53356" w:rsidRDefault="000E3AD2" w:rsidP="00C533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A53E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одготов</w:t>
      </w:r>
      <w:r w:rsidR="001913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ительных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913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группах </w:t>
      </w:r>
      <w:r w:rsidR="00150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(возраст 6-7 лет)</w:t>
      </w:r>
      <w:r w:rsidR="004C1332" w:rsidRPr="004C13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C13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«Детство», комплексная образовательная программа дошкольного образования</w:t>
      </w:r>
    </w:p>
    <w:p w:rsidR="00E6015E" w:rsidRDefault="00E6015E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Ключевые показатели реализации образовательных программ, подтверждающие </w:t>
      </w:r>
      <w:r w:rsidR="00173B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направленность педагогической деятельности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роль педагогов ДОУ в динамике развития каждого ребёнка в соответствии с возрастными особенностями:</w:t>
      </w:r>
    </w:p>
    <w:p w:rsidR="000E3AD2" w:rsidRPr="000E3AD2" w:rsidRDefault="00191397" w:rsidP="004C1332">
      <w:pPr>
        <w:pStyle w:val="Default"/>
        <w:numPr>
          <w:ilvl w:val="0"/>
          <w:numId w:val="9"/>
        </w:numPr>
        <w:rPr>
          <w:u w:val="single"/>
        </w:rPr>
      </w:pPr>
      <w:r w:rsidRPr="000E3AD2">
        <w:rPr>
          <w:rFonts w:eastAsia="Times New Roman"/>
          <w:color w:val="222222"/>
          <w:u w:val="single"/>
          <w:lang w:eastAsia="ru-RU"/>
        </w:rPr>
        <w:t>в группах раннего возраста (до 3 лет)</w:t>
      </w:r>
      <w:r w:rsidR="004C1332" w:rsidRPr="000E3AD2">
        <w:rPr>
          <w:rFonts w:eastAsia="Times New Roman"/>
          <w:color w:val="222222"/>
          <w:u w:val="single"/>
          <w:lang w:eastAsia="ru-RU"/>
        </w:rPr>
        <w:t xml:space="preserve"> </w:t>
      </w:r>
    </w:p>
    <w:p w:rsidR="000E3AD2" w:rsidRDefault="004C1332" w:rsidP="000E3AD2">
      <w:pPr>
        <w:pStyle w:val="Default"/>
        <w:ind w:left="720"/>
        <w:rPr>
          <w:sz w:val="23"/>
          <w:szCs w:val="23"/>
        </w:rPr>
      </w:pPr>
      <w:r>
        <w:t xml:space="preserve"> </w:t>
      </w:r>
      <w:r w:rsidR="000E3AD2">
        <w:rPr>
          <w:sz w:val="23"/>
          <w:szCs w:val="23"/>
        </w:rPr>
        <w:t>Э</w:t>
      </w:r>
      <w:r w:rsidRPr="004C1332">
        <w:rPr>
          <w:sz w:val="23"/>
          <w:szCs w:val="23"/>
        </w:rPr>
        <w:t xml:space="preserve">кспериментирование с материалами; двигательная активность; общение со взрослым и сверстниками. </w:t>
      </w:r>
    </w:p>
    <w:p w:rsidR="00191397" w:rsidRPr="00C53356" w:rsidRDefault="004C1332" w:rsidP="00C53356">
      <w:pPr>
        <w:pStyle w:val="Default"/>
        <w:ind w:left="720"/>
      </w:pPr>
      <w:r w:rsidRPr="000E3AD2">
        <w:rPr>
          <w:b/>
          <w:sz w:val="23"/>
          <w:szCs w:val="23"/>
        </w:rPr>
        <w:t>Роль педагога:</w:t>
      </w:r>
      <w:r w:rsidRPr="004C1332">
        <w:rPr>
          <w:sz w:val="23"/>
          <w:szCs w:val="23"/>
        </w:rPr>
        <w:t xml:space="preserve"> грамотная организация РППС с учетом потребностей и индивидуальных особенностей детей; создание ситуаций для проявления инициативы и самостоятельности детей; поощрение даже при минимальном успехе ребёнка. </w:t>
      </w:r>
    </w:p>
    <w:p w:rsidR="00191397" w:rsidRPr="00C53356" w:rsidRDefault="00191397" w:rsidP="00C533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0E3AD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 группах среднего возраста (от 4 до 5 лет)</w:t>
      </w:r>
    </w:p>
    <w:p w:rsidR="00191397" w:rsidRPr="00C53356" w:rsidRDefault="00191397" w:rsidP="00C533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0E3AD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 группах старшего возраста (от 5 до 6 лет)</w:t>
      </w:r>
    </w:p>
    <w:p w:rsidR="00191397" w:rsidRPr="000E3AD2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0E3AD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 подготовительных группах (возраст 6-7 лет)</w:t>
      </w:r>
    </w:p>
    <w:p w:rsidR="000E3AD2" w:rsidRDefault="000E3AD2" w:rsidP="00C53356">
      <w:pPr>
        <w:pStyle w:val="Default"/>
      </w:pPr>
      <w:r>
        <w:t xml:space="preserve"> </w:t>
      </w:r>
    </w:p>
    <w:p w:rsidR="000E3AD2" w:rsidRDefault="000E3AD2" w:rsidP="00C53356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труд, конструирование из разного материала, изобразительная, музыкальная и двигательная формы активности ребенка. </w:t>
      </w:r>
    </w:p>
    <w:p w:rsidR="00191397" w:rsidRPr="00C53356" w:rsidRDefault="000E3AD2" w:rsidP="00C53356">
      <w:pPr>
        <w:pStyle w:val="Default"/>
        <w:ind w:left="709"/>
        <w:rPr>
          <w:sz w:val="23"/>
          <w:szCs w:val="23"/>
        </w:rPr>
      </w:pPr>
      <w:r w:rsidRPr="000E3AD2">
        <w:rPr>
          <w:b/>
          <w:sz w:val="23"/>
          <w:szCs w:val="23"/>
        </w:rPr>
        <w:t>Роль педагога:</w:t>
      </w:r>
      <w:r>
        <w:rPr>
          <w:sz w:val="23"/>
          <w:szCs w:val="23"/>
        </w:rPr>
        <w:t xml:space="preserve"> создание положительного психологического микроклимата; создание условий для индивидуальной и самостоятельной деятельности детей; поддержка инициативы детей; грамотная организация РППС. </w:t>
      </w:r>
    </w:p>
    <w:p w:rsidR="000E3AD2" w:rsidRPr="00C53356" w:rsidRDefault="00E6015E" w:rsidP="000E3A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Новшества в формах и способах </w:t>
      </w:r>
      <w:r w:rsidRPr="00E601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педагогической деятельности, повышающи</w:t>
      </w:r>
      <w:r w:rsidR="00BD50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E601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эффективность и качество дошкольного образования </w:t>
      </w:r>
      <w:r w:rsidR="00256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</w:t>
      </w:r>
      <w:r w:rsidRPr="00E601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ФГОС ДО</w:t>
      </w:r>
      <w:r w:rsidR="00256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E3AD2" w:rsidRPr="00C53356" w:rsidRDefault="000E3AD2" w:rsidP="000E3AD2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в группах раннего возраста (до 3 лет) – здоровьесберегающие технологии </w:t>
      </w:r>
    </w:p>
    <w:p w:rsidR="000E3AD2" w:rsidRPr="00C53356" w:rsidRDefault="000E3AD2" w:rsidP="000E3AD2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в группах среднего возраста (от 4 до 5 лет) – </w:t>
      </w:r>
      <w:r w:rsidR="00327D46">
        <w:rPr>
          <w:sz w:val="23"/>
          <w:szCs w:val="23"/>
        </w:rPr>
        <w:t>организация ППРС для развития детской инициативы и самостоятельности</w:t>
      </w:r>
      <w:r w:rsidR="00C53356">
        <w:rPr>
          <w:sz w:val="23"/>
          <w:szCs w:val="23"/>
        </w:rPr>
        <w:t xml:space="preserve">, </w:t>
      </w:r>
      <w:r w:rsidR="00C53356" w:rsidRPr="00C53356">
        <w:rPr>
          <w:sz w:val="23"/>
          <w:szCs w:val="23"/>
        </w:rPr>
        <w:t>творческие мастерские</w:t>
      </w:r>
    </w:p>
    <w:p w:rsidR="000E3AD2" w:rsidRPr="00C53356" w:rsidRDefault="000E3AD2" w:rsidP="000E3AD2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в группах старшего возраста (от 5 до 6 лет) – проектная и исследовательская деятельность</w:t>
      </w:r>
      <w:r w:rsidR="009C4810">
        <w:rPr>
          <w:sz w:val="23"/>
          <w:szCs w:val="23"/>
        </w:rPr>
        <w:t>, творческие мастерские,</w:t>
      </w:r>
      <w:r>
        <w:rPr>
          <w:sz w:val="23"/>
          <w:szCs w:val="23"/>
        </w:rPr>
        <w:t xml:space="preserve"> </w:t>
      </w:r>
      <w:r w:rsidR="009C4810">
        <w:rPr>
          <w:sz w:val="23"/>
          <w:szCs w:val="23"/>
        </w:rPr>
        <w:t>организация ППРС для развития детской инициативы и самостоятельности</w:t>
      </w:r>
    </w:p>
    <w:p w:rsidR="000E3AD2" w:rsidRPr="003669A1" w:rsidRDefault="000E3AD2" w:rsidP="003669A1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в подготовительных группах (возраст 6-7 лет) – </w:t>
      </w:r>
      <w:r w:rsidR="009C4810">
        <w:rPr>
          <w:sz w:val="23"/>
          <w:szCs w:val="23"/>
        </w:rPr>
        <w:t xml:space="preserve"> творческие мастерские, проектная и исследовательская деятельность, квесты, </w:t>
      </w:r>
      <w:r w:rsidR="009C4810" w:rsidRPr="009C4810">
        <w:rPr>
          <w:sz w:val="23"/>
          <w:szCs w:val="23"/>
        </w:rPr>
        <w:t xml:space="preserve"> </w:t>
      </w:r>
      <w:r w:rsidRPr="009C4810">
        <w:rPr>
          <w:sz w:val="23"/>
          <w:szCs w:val="23"/>
        </w:rPr>
        <w:t>использование ИКТ</w:t>
      </w:r>
      <w:r w:rsidR="009C4810">
        <w:rPr>
          <w:sz w:val="23"/>
          <w:szCs w:val="23"/>
        </w:rPr>
        <w:t xml:space="preserve">, </w:t>
      </w:r>
      <w:r w:rsidRPr="009C4810">
        <w:rPr>
          <w:sz w:val="23"/>
          <w:szCs w:val="23"/>
        </w:rPr>
        <w:t xml:space="preserve"> </w:t>
      </w:r>
      <w:r w:rsidR="009C4810">
        <w:rPr>
          <w:sz w:val="23"/>
          <w:szCs w:val="23"/>
        </w:rPr>
        <w:t>организация ППРС для развития детской инициативы и самостоятельности</w:t>
      </w:r>
    </w:p>
    <w:p w:rsidR="00191397" w:rsidRPr="00A53E37" w:rsidRDefault="00191397" w:rsidP="00191397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773F" w:rsidRPr="00E9773F" w:rsidRDefault="00E9773F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целенаправленности и масштабности деятельности по</w:t>
      </w:r>
      <w:r w:rsidR="00A53E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обновлению</w:t>
      </w:r>
      <w:r w:rsidR="00256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методов развития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a"/>
        <w:tblW w:w="10490" w:type="dxa"/>
        <w:tblInd w:w="-5" w:type="dxa"/>
        <w:tblLayout w:type="fixed"/>
        <w:tblLook w:val="04A0"/>
      </w:tblPr>
      <w:tblGrid>
        <w:gridCol w:w="9639"/>
        <w:gridCol w:w="851"/>
      </w:tblGrid>
      <w:tr w:rsidR="00440503" w:rsidRPr="003A7D4F" w:rsidTr="007036F3">
        <w:tc>
          <w:tcPr>
            <w:tcW w:w="9639" w:type="dxa"/>
            <w:vAlign w:val="center"/>
          </w:tcPr>
          <w:p w:rsidR="00440503" w:rsidRPr="003A7D4F" w:rsidRDefault="00440503" w:rsidP="00E977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педагогов,</w:t>
            </w:r>
          </w:p>
        </w:tc>
        <w:tc>
          <w:tcPr>
            <w:tcW w:w="851" w:type="dxa"/>
          </w:tcPr>
          <w:p w:rsidR="00440503" w:rsidRPr="00C402D2" w:rsidRDefault="00327D46" w:rsidP="00C402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</w:tr>
      <w:tr w:rsidR="00440503" w:rsidTr="007036F3">
        <w:tc>
          <w:tcPr>
            <w:tcW w:w="9639" w:type="dxa"/>
          </w:tcPr>
          <w:p w:rsidR="00440503" w:rsidRDefault="00230C40" w:rsidP="00AF0E9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="003231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 них </w:t>
            </w:r>
            <w:r w:rsidR="002566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владеющих эффективными методами развития детей в соответствии с возрастом</w:t>
            </w:r>
            <w:r w:rsidR="003231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1" w:type="dxa"/>
          </w:tcPr>
          <w:p w:rsidR="00440503" w:rsidRDefault="00327D46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86%</w:t>
            </w:r>
          </w:p>
        </w:tc>
      </w:tr>
    </w:tbl>
    <w:p w:rsidR="00E9773F" w:rsidRPr="00347E73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sectPr w:rsidR="00E9773F" w:rsidRPr="00347E73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986" w:rsidRDefault="009B6986" w:rsidP="00104C3A">
      <w:pPr>
        <w:spacing w:after="0" w:line="240" w:lineRule="auto"/>
      </w:pPr>
      <w:r>
        <w:separator/>
      </w:r>
    </w:p>
  </w:endnote>
  <w:endnote w:type="continuationSeparator" w:id="1">
    <w:p w:rsidR="009B6986" w:rsidRDefault="009B6986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986" w:rsidRDefault="009B6986" w:rsidP="00104C3A">
      <w:pPr>
        <w:spacing w:after="0" w:line="240" w:lineRule="auto"/>
      </w:pPr>
      <w:r>
        <w:separator/>
      </w:r>
    </w:p>
  </w:footnote>
  <w:footnote w:type="continuationSeparator" w:id="1">
    <w:p w:rsidR="009B6986" w:rsidRDefault="009B6986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3A" w:rsidRPr="00575DD5" w:rsidRDefault="00690941" w:rsidP="009D17C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575D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5742B" w:rsidRPr="00575DD5">
      <w:rPr>
        <w:rFonts w:ascii="Times New Roman" w:hAnsi="Times New Roman" w:cs="Times New Roman"/>
        <w:b/>
        <w:sz w:val="24"/>
        <w:szCs w:val="24"/>
      </w:rPr>
      <w:t>Ф</w:t>
    </w:r>
    <w:r w:rsidR="001078DD" w:rsidRPr="00575DD5">
      <w:rPr>
        <w:rFonts w:ascii="Times New Roman" w:hAnsi="Times New Roman" w:cs="Times New Roman"/>
        <w:b/>
        <w:sz w:val="24"/>
        <w:szCs w:val="24"/>
      </w:rPr>
      <w:t>-</w:t>
    </w:r>
    <w:r w:rsidR="00440503" w:rsidRPr="00575DD5">
      <w:rPr>
        <w:rFonts w:ascii="Times New Roman" w:hAnsi="Times New Roman" w:cs="Times New Roman"/>
        <w:b/>
        <w:sz w:val="24"/>
        <w:szCs w:val="24"/>
      </w:rPr>
      <w:t>Д</w:t>
    </w:r>
    <w:r w:rsidR="001078DD" w:rsidRPr="00575DD5">
      <w:rPr>
        <w:rFonts w:ascii="Times New Roman" w:hAnsi="Times New Roman" w:cs="Times New Roman"/>
        <w:b/>
        <w:sz w:val="24"/>
        <w:szCs w:val="24"/>
      </w:rPr>
      <w:t>ОУ</w:t>
    </w:r>
    <w:r w:rsidR="00575DD5" w:rsidRPr="00575DD5">
      <w:rPr>
        <w:rFonts w:ascii="Times New Roman" w:hAnsi="Times New Roman" w:cs="Times New Roman"/>
        <w:b/>
        <w:sz w:val="24"/>
        <w:szCs w:val="24"/>
      </w:rPr>
      <w:t>. Рефлексивно-аналитическая справка</w:t>
    </w:r>
    <w:r w:rsidR="00B5742B" w:rsidRPr="00575DD5">
      <w:rPr>
        <w:rFonts w:ascii="Times New Roman" w:hAnsi="Times New Roman" w:cs="Times New Roman"/>
        <w:b/>
        <w:sz w:val="24"/>
        <w:szCs w:val="24"/>
      </w:rPr>
      <w:t>о качеств</w:t>
    </w:r>
    <w:r w:rsidR="00575DD5" w:rsidRPr="00575DD5">
      <w:rPr>
        <w:rFonts w:ascii="Times New Roman" w:hAnsi="Times New Roman" w:cs="Times New Roman"/>
        <w:b/>
        <w:sz w:val="24"/>
        <w:szCs w:val="24"/>
      </w:rPr>
      <w:t>е</w:t>
    </w:r>
    <w:r w:rsidR="00092948" w:rsidRPr="00575DD5">
      <w:rPr>
        <w:rFonts w:ascii="Times New Roman" w:hAnsi="Times New Roman" w:cs="Times New Roman"/>
        <w:b/>
        <w:sz w:val="24"/>
        <w:szCs w:val="24"/>
      </w:rPr>
      <w:t>дошкольного образования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74A"/>
    <w:multiLevelType w:val="hybridMultilevel"/>
    <w:tmpl w:val="DE889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A7F42"/>
    <w:multiLevelType w:val="hybridMultilevel"/>
    <w:tmpl w:val="9B28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5F4C18"/>
    <w:multiLevelType w:val="hybridMultilevel"/>
    <w:tmpl w:val="D27805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5195D"/>
    <w:multiLevelType w:val="hybridMultilevel"/>
    <w:tmpl w:val="6C72E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729F3"/>
    <w:multiLevelType w:val="hybridMultilevel"/>
    <w:tmpl w:val="23BA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72A9"/>
    <w:rsid w:val="00001B26"/>
    <w:rsid w:val="00037F97"/>
    <w:rsid w:val="0004691E"/>
    <w:rsid w:val="00055EB3"/>
    <w:rsid w:val="00092948"/>
    <w:rsid w:val="000C6958"/>
    <w:rsid w:val="000D157A"/>
    <w:rsid w:val="000E3AD2"/>
    <w:rsid w:val="00104C3A"/>
    <w:rsid w:val="001078DD"/>
    <w:rsid w:val="00136957"/>
    <w:rsid w:val="00150AA9"/>
    <w:rsid w:val="00156042"/>
    <w:rsid w:val="001577D9"/>
    <w:rsid w:val="00162177"/>
    <w:rsid w:val="00173B38"/>
    <w:rsid w:val="00176A3D"/>
    <w:rsid w:val="00191397"/>
    <w:rsid w:val="001D03AF"/>
    <w:rsid w:val="001D198D"/>
    <w:rsid w:val="001F69CF"/>
    <w:rsid w:val="00202C1B"/>
    <w:rsid w:val="00230C40"/>
    <w:rsid w:val="0023340D"/>
    <w:rsid w:val="002566CA"/>
    <w:rsid w:val="002609AC"/>
    <w:rsid w:val="00262041"/>
    <w:rsid w:val="002851DF"/>
    <w:rsid w:val="00293B9A"/>
    <w:rsid w:val="003231C4"/>
    <w:rsid w:val="00327D46"/>
    <w:rsid w:val="00340B5F"/>
    <w:rsid w:val="00347E73"/>
    <w:rsid w:val="003669A1"/>
    <w:rsid w:val="00371DFD"/>
    <w:rsid w:val="00440503"/>
    <w:rsid w:val="00472A93"/>
    <w:rsid w:val="004C1332"/>
    <w:rsid w:val="0053059A"/>
    <w:rsid w:val="005312CB"/>
    <w:rsid w:val="00534A63"/>
    <w:rsid w:val="0054607F"/>
    <w:rsid w:val="00575DD5"/>
    <w:rsid w:val="005F0E31"/>
    <w:rsid w:val="00640458"/>
    <w:rsid w:val="00646709"/>
    <w:rsid w:val="0066610A"/>
    <w:rsid w:val="00671B81"/>
    <w:rsid w:val="00690941"/>
    <w:rsid w:val="00696D97"/>
    <w:rsid w:val="006C4B08"/>
    <w:rsid w:val="006E5382"/>
    <w:rsid w:val="00702B4F"/>
    <w:rsid w:val="007035E4"/>
    <w:rsid w:val="007036F3"/>
    <w:rsid w:val="00703D53"/>
    <w:rsid w:val="007576F8"/>
    <w:rsid w:val="00761596"/>
    <w:rsid w:val="007838F7"/>
    <w:rsid w:val="00791157"/>
    <w:rsid w:val="00831E9E"/>
    <w:rsid w:val="008C22CE"/>
    <w:rsid w:val="0094104E"/>
    <w:rsid w:val="0095649E"/>
    <w:rsid w:val="00980AD8"/>
    <w:rsid w:val="009B6986"/>
    <w:rsid w:val="009C4810"/>
    <w:rsid w:val="009D17C1"/>
    <w:rsid w:val="00A07EBE"/>
    <w:rsid w:val="00A5273A"/>
    <w:rsid w:val="00A53E37"/>
    <w:rsid w:val="00AC0D38"/>
    <w:rsid w:val="00AF0E97"/>
    <w:rsid w:val="00B512E8"/>
    <w:rsid w:val="00B5742B"/>
    <w:rsid w:val="00B774F5"/>
    <w:rsid w:val="00BB7602"/>
    <w:rsid w:val="00BD505B"/>
    <w:rsid w:val="00C402D2"/>
    <w:rsid w:val="00C53356"/>
    <w:rsid w:val="00CB72A9"/>
    <w:rsid w:val="00CF45C7"/>
    <w:rsid w:val="00D2543F"/>
    <w:rsid w:val="00D271C2"/>
    <w:rsid w:val="00D3237E"/>
    <w:rsid w:val="00D55FC9"/>
    <w:rsid w:val="00D75D6B"/>
    <w:rsid w:val="00D91BC3"/>
    <w:rsid w:val="00DB6552"/>
    <w:rsid w:val="00E01970"/>
    <w:rsid w:val="00E6015E"/>
    <w:rsid w:val="00E9773F"/>
    <w:rsid w:val="00F47966"/>
    <w:rsid w:val="00FE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1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14</cp:revision>
  <cp:lastPrinted>2020-06-11T10:30:00Z</cp:lastPrinted>
  <dcterms:created xsi:type="dcterms:W3CDTF">2019-10-20T04:30:00Z</dcterms:created>
  <dcterms:modified xsi:type="dcterms:W3CDTF">2020-06-11T11:44:00Z</dcterms:modified>
</cp:coreProperties>
</file>