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0" w:rsidRPr="00321AE8" w:rsidRDefault="00865860" w:rsidP="008658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1AE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8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Жигарева Марина Викторовна – воспитатель,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Безденежных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Галина Александровна – инструктор по физ. воспитанию</w:t>
      </w:r>
    </w:p>
    <w:tbl>
      <w:tblPr>
        <w:tblStyle w:val="a3"/>
        <w:tblW w:w="0" w:type="auto"/>
        <w:tblLook w:val="04A0"/>
      </w:tblPr>
      <w:tblGrid>
        <w:gridCol w:w="2797"/>
        <w:gridCol w:w="3254"/>
        <w:gridCol w:w="3113"/>
        <w:gridCol w:w="5597"/>
      </w:tblGrid>
      <w:tr w:rsidR="00865860" w:rsidTr="00DE2B97">
        <w:trPr>
          <w:trHeight w:val="190"/>
        </w:trPr>
        <w:tc>
          <w:tcPr>
            <w:tcW w:w="2797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54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3113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97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</w:tr>
      <w:tr w:rsidR="00865860" w:rsidTr="00DE2B97">
        <w:trPr>
          <w:trHeight w:val="2471"/>
        </w:trPr>
        <w:tc>
          <w:tcPr>
            <w:tcW w:w="2797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 в образовательном процессе ДОУ посредствам внедрения видов северного многоборья и игр народов Севера</w:t>
            </w: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65860" w:rsidRPr="00335241" w:rsidRDefault="00865860" w:rsidP="00DE2B97">
            <w:pPr>
              <w:rPr>
                <w:sz w:val="28"/>
                <w:szCs w:val="28"/>
              </w:rPr>
            </w:pPr>
            <w:r w:rsidRPr="00335241">
              <w:rPr>
                <w:rFonts w:ascii="Times New Roman" w:hAnsi="Times New Roman"/>
                <w:sz w:val="28"/>
                <w:szCs w:val="28"/>
              </w:rPr>
              <w:t xml:space="preserve"> Вовлечение родителей в реализацию проекта через  обогащение среды, участие в спортивных мероприятиях.  Участие в разработке  проекта.                  Информирование родителей о теме  (информационный стенд).</w:t>
            </w:r>
          </w:p>
          <w:p w:rsidR="00865860" w:rsidRPr="00335241" w:rsidRDefault="00865860" w:rsidP="00DE2B97">
            <w:pPr>
              <w:rPr>
                <w:rFonts w:ascii="Times New Roman" w:hAnsi="Times New Roman"/>
                <w:sz w:val="28"/>
                <w:szCs w:val="28"/>
              </w:rPr>
            </w:pPr>
            <w:r w:rsidRPr="00335241">
              <w:rPr>
                <w:rFonts w:ascii="Times New Roman" w:hAnsi="Times New Roman"/>
                <w:sz w:val="28"/>
                <w:szCs w:val="28"/>
              </w:rPr>
              <w:t xml:space="preserve">Поместить материал по развитию речи  в родительском уголке. </w:t>
            </w:r>
            <w:r w:rsidRPr="00335241">
              <w:rPr>
                <w:sz w:val="28"/>
                <w:szCs w:val="28"/>
              </w:rPr>
              <w:t xml:space="preserve">Приобщить родителей к сбору  материала по теме.      Разместить на кабинках  пословицы,  поговорки, считалки, стихотворения о севере.                </w:t>
            </w:r>
          </w:p>
          <w:p w:rsidR="00865860" w:rsidRPr="00335241" w:rsidRDefault="00865860" w:rsidP="00DE2B97">
            <w:pPr>
              <w:spacing w:line="240" w:lineRule="atLeas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35241">
              <w:rPr>
                <w:sz w:val="28"/>
                <w:szCs w:val="28"/>
              </w:rPr>
              <w:t xml:space="preserve"> Записать диск  «Звуки леса», «Голоса птиц». Видео презентации  «Северное многоборье».  </w:t>
            </w:r>
            <w:r w:rsidRPr="00335241">
              <w:rPr>
                <w:sz w:val="28"/>
                <w:szCs w:val="28"/>
              </w:rPr>
              <w:lastRenderedPageBreak/>
              <w:t>Принести художественную и познавательную литературу по теме «Север». Разучивание с детьми игр игры народов севера. «Аскун и охотники», «Каюр и собаки», «Полярная сова и евражки», «Хэвэки».</w:t>
            </w:r>
            <w:r w:rsidRPr="00335241">
              <w:rPr>
                <w:b/>
                <w:sz w:val="28"/>
                <w:szCs w:val="28"/>
              </w:rPr>
              <w:t xml:space="preserve"> 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Каюр и олени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», «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Хингкэн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», «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Медведь и охотники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», «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Хейро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».</w:t>
            </w:r>
            <w:r w:rsidRPr="00335241">
              <w:rPr>
                <w:sz w:val="28"/>
                <w:szCs w:val="28"/>
              </w:rPr>
              <w:t xml:space="preserve"> 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 xml:space="preserve">Изготовление ландшафтного макета «Север».  Принести мех оленя для изготовления чума. Купить игрушки «Животные севера» </w:t>
            </w:r>
          </w:p>
          <w:p w:rsidR="00865860" w:rsidRPr="00335241" w:rsidRDefault="00865860" w:rsidP="00DE2B97">
            <w:pPr>
              <w:spacing w:line="240" w:lineRule="atLeas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Изготовить куклу «Северянку»        Организовать совместный выход в парк флоры и фауны «Роев ручей»</w:t>
            </w:r>
          </w:p>
          <w:p w:rsidR="00865860" w:rsidRPr="00151D73" w:rsidRDefault="00865860" w:rsidP="00DE2B97">
            <w:pPr>
              <w:rPr>
                <w:sz w:val="24"/>
                <w:szCs w:val="24"/>
              </w:rPr>
            </w:pPr>
            <w:r w:rsidRPr="00151D73">
              <w:rPr>
                <w:sz w:val="24"/>
                <w:szCs w:val="24"/>
              </w:rPr>
              <w:t xml:space="preserve">    </w:t>
            </w:r>
          </w:p>
          <w:p w:rsidR="00865860" w:rsidRPr="00151D73" w:rsidRDefault="00865860" w:rsidP="00DE2B97">
            <w:pPr>
              <w:spacing w:line="240" w:lineRule="atLeast"/>
              <w:rPr>
                <w:sz w:val="24"/>
                <w:szCs w:val="24"/>
              </w:rPr>
            </w:pPr>
            <w:r w:rsidRPr="00151D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13" w:type="dxa"/>
          </w:tcPr>
          <w:p w:rsidR="00865860" w:rsidRPr="00335241" w:rsidRDefault="00865860" w:rsidP="00DE2B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с детьми иллюстраций о жителях народов севера и об истории северного многоборья.</w:t>
            </w:r>
          </w:p>
          <w:p w:rsidR="00865860" w:rsidRPr="00335241" w:rsidRDefault="00865860" w:rsidP="00DE2B9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35241">
              <w:rPr>
                <w:sz w:val="28"/>
                <w:szCs w:val="28"/>
              </w:rPr>
              <w:t>Чтение к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ниг:</w:t>
            </w:r>
            <w:r w:rsidRPr="00335241">
              <w:rPr>
                <w:sz w:val="28"/>
                <w:szCs w:val="28"/>
              </w:rPr>
              <w:t xml:space="preserve">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Чтение сказок народов севера: Тофаларская «Шесть имён медведя», Ненцкая «Белый медведь и бурый», Эвенкийская «Почему у медведя нет большого пальца», Чукотская «Как медведь с евражкой норами менялись» В</w:t>
            </w:r>
            <w:r w:rsidRPr="00335241">
              <w:rPr>
                <w:sz w:val="28"/>
                <w:szCs w:val="28"/>
              </w:rPr>
              <w:t>италий Бианки «Сова».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Сказки народов севера: Тувинская сказка «Ленивая сова», Долганская сказка «Полярная сова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Лэнгкэй».</w:t>
            </w:r>
          </w:p>
          <w:p w:rsidR="00865860" w:rsidRPr="00335241" w:rsidRDefault="00865860" w:rsidP="00DE2B97">
            <w:pPr>
              <w:rPr>
                <w:sz w:val="28"/>
                <w:szCs w:val="28"/>
              </w:rPr>
            </w:pP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Разучивание пословиц и поговорок</w:t>
            </w:r>
            <w:r w:rsidRPr="0033524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народов севера: </w:t>
            </w:r>
            <w:proofErr w:type="gramStart"/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>«Обижать своих соседей – то же, что дразнить медведей», «Оленю лучшая мерка в - дороге проверка», «Уходи на охоту рано -  и всегда будешь с удачей», «Не будь жадным, и не останешься одиноким», «Как олень гордо несёт голову свою, так же высоко держи своё имя», «У оленя мех – камус крепок на ногах оттого, что не ленится ими копаться в снегах».</w:t>
            </w:r>
            <w:proofErr w:type="gramEnd"/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 xml:space="preserve"> «Тундру не знаешь – на охоте заблудишься, сказок не знаешь  - в судьбе споткнёшься» « Сказки народов севера» составитель  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Г.А. Смирнова.</w:t>
            </w:r>
            <w:r w:rsidRPr="00335241">
              <w:rPr>
                <w:sz w:val="28"/>
                <w:szCs w:val="28"/>
              </w:rPr>
              <w:t xml:space="preserve"> Книга «Подвижные игры народов СССР»</w:t>
            </w:r>
            <w:r w:rsidRPr="00335241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w:r w:rsidRPr="00335241">
              <w:rPr>
                <w:sz w:val="28"/>
                <w:szCs w:val="28"/>
              </w:rPr>
              <w:t xml:space="preserve">                                   </w:t>
            </w: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865860" w:rsidRPr="00D84739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Северное многоборье- вид спорта, возникший на основе особенностей труда и обитания коренных жителей Севера-охоты, рыбалки, выпаса оленей. «Северное многоборье» включает в себя пять дисциплин, три из которых относятся к зимним видам. Метание топора на дальность. Метание тынзея на хорей (метание аркана). Бег с палкой по пересечённой местности.</w:t>
            </w:r>
          </w:p>
          <w:p w:rsidR="00865860" w:rsidRPr="00335241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1">
              <w:rPr>
                <w:rFonts w:ascii="Times New Roman" w:hAnsi="Times New Roman" w:cs="Times New Roman"/>
                <w:sz w:val="28"/>
                <w:szCs w:val="28"/>
              </w:rPr>
              <w:t>Раскрыть значение, роль и место национальных видов спорта в жизни общества.</w:t>
            </w:r>
          </w:p>
          <w:p w:rsidR="00865860" w:rsidRPr="00335241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многообразии народов Красноярского края, некоторых особенностях людей.</w:t>
            </w:r>
          </w:p>
          <w:p w:rsidR="00865860" w:rsidRPr="00335241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60" w:rsidRPr="00335241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24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крае, 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 </w:t>
            </w:r>
            <w:r w:rsidRPr="00335241">
              <w:rPr>
                <w:rFonts w:ascii="Times New Roman" w:hAnsi="Times New Roman" w:cs="Times New Roman"/>
                <w:sz w:val="28"/>
                <w:szCs w:val="28"/>
              </w:rPr>
              <w:t>патриотические</w:t>
            </w:r>
            <w:proofErr w:type="gramEnd"/>
            <w:r w:rsidRPr="00335241">
              <w:rPr>
                <w:rFonts w:ascii="Times New Roman" w:hAnsi="Times New Roman" w:cs="Times New Roman"/>
                <w:sz w:val="28"/>
                <w:szCs w:val="28"/>
              </w:rPr>
              <w:t xml:space="preserve"> чувства.</w:t>
            </w:r>
          </w:p>
          <w:p w:rsidR="00865860" w:rsidRPr="00C86DE8" w:rsidRDefault="00865860" w:rsidP="00DE2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41">
              <w:rPr>
                <w:rFonts w:ascii="Times New Roman" w:hAnsi="Times New Roman" w:cs="Times New Roman"/>
                <w:sz w:val="28"/>
                <w:szCs w:val="28"/>
              </w:rPr>
              <w:t>Совершенствовать физические способности в совместной двигательной деятельности детей.</w:t>
            </w:r>
          </w:p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«Проект» (лат.)- «выброшенный  вперёд», «выступающий», «бросающийся в глаза». «Всё, что я знаю, для чего мне это надо и где и как я могу эти знания применить »- вот основной тезис современного понимания метода проектов.</w:t>
            </w:r>
          </w:p>
        </w:tc>
      </w:tr>
      <w:tr w:rsidR="00865860" w:rsidTr="00DE2B97">
        <w:trPr>
          <w:trHeight w:val="2471"/>
        </w:trPr>
        <w:tc>
          <w:tcPr>
            <w:tcW w:w="2797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65860" w:rsidRPr="00335241" w:rsidRDefault="00865860" w:rsidP="00DE2B97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7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865860" w:rsidRPr="000E5435" w:rsidRDefault="00865860" w:rsidP="00DE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</w:tcPr>
          <w:p w:rsidR="00865860" w:rsidRDefault="00865860" w:rsidP="00DE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60" w:rsidRDefault="00865860" w:rsidP="00865860"/>
    <w:p w:rsidR="00C6289B" w:rsidRDefault="00C6289B"/>
    <w:sectPr w:rsidR="00C6289B" w:rsidSect="007E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860"/>
    <w:rsid w:val="00865860"/>
    <w:rsid w:val="00C6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2019-02-12T06:59:00Z</dcterms:created>
  <dcterms:modified xsi:type="dcterms:W3CDTF">2019-02-12T07:00:00Z</dcterms:modified>
</cp:coreProperties>
</file>