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6E" w:rsidRPr="00F95E97" w:rsidRDefault="004B6363" w:rsidP="00C6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E9736E" w:rsidRPr="00F95E97">
        <w:rPr>
          <w:rFonts w:ascii="Times New Roman" w:hAnsi="Times New Roman" w:cs="Times New Roman"/>
          <w:sz w:val="28"/>
          <w:szCs w:val="28"/>
        </w:rPr>
        <w:t>проживание в экстремальных условиях научило северные народы эффективно использо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вать для укрепления своего здоровья суровую природу (воздух, воду, снег и солнце), так назы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ваемые естественные факторы закаливания. Физическое воспитание наро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дов Севера мало изучено, несмотря на то, тяга к нему молодого поко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ления в последнее время возрастает. Мы совершенно не знакомы с их уникальными народными играми, несущими в себе весь многогранный спектр воспитания человека, с самобытными состязаниями, проводив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шимися в прошлом не только для показа физического совершенствова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 xml:space="preserve">ния, но и для выявления наиболее профессионально способных оленеводов, охотников, рыбаков или зверобоев. В основу физического воспитания </w:t>
      </w:r>
      <w:r w:rsidR="00026451" w:rsidRPr="00F95E97">
        <w:rPr>
          <w:rFonts w:ascii="Times New Roman" w:hAnsi="Times New Roman" w:cs="Times New Roman"/>
          <w:sz w:val="28"/>
          <w:szCs w:val="28"/>
        </w:rPr>
        <w:t xml:space="preserve"> народов Севера </w:t>
      </w:r>
      <w:r w:rsidR="00E9736E" w:rsidRPr="00F95E97">
        <w:rPr>
          <w:rFonts w:ascii="Times New Roman" w:hAnsi="Times New Roman" w:cs="Times New Roman"/>
          <w:sz w:val="28"/>
          <w:szCs w:val="28"/>
        </w:rPr>
        <w:t>положена самобытная фи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зическая культура</w:t>
      </w:r>
      <w:r w:rsidR="00E9736E" w:rsidRPr="00F95E97">
        <w:rPr>
          <w:rFonts w:ascii="Times New Roman" w:hAnsi="Times New Roman" w:cs="Times New Roman"/>
          <w:i/>
          <w:sz w:val="28"/>
          <w:szCs w:val="28"/>
        </w:rPr>
        <w:t>.</w:t>
      </w:r>
      <w:r w:rsidR="00026451" w:rsidRPr="00F95E97">
        <w:rPr>
          <w:rFonts w:ascii="Times New Roman" w:hAnsi="Times New Roman" w:cs="Times New Roman"/>
          <w:sz w:val="28"/>
          <w:szCs w:val="28"/>
        </w:rPr>
        <w:t xml:space="preserve">В ней учитываются </w:t>
      </w:r>
      <w:r w:rsidR="00E9736E" w:rsidRPr="00F95E97">
        <w:rPr>
          <w:rFonts w:ascii="Times New Roman" w:hAnsi="Times New Roman" w:cs="Times New Roman"/>
          <w:sz w:val="28"/>
          <w:szCs w:val="28"/>
        </w:rPr>
        <w:t>исконные традиции материальной и духовной культуры того или иного народа, уклад жизни, промыслы, климат, зону проживания - тайгу, лесотундру, тундру, а также традиционные средства физиче</w:t>
      </w:r>
      <w:r w:rsidR="00E9736E" w:rsidRPr="00F95E97">
        <w:rPr>
          <w:rFonts w:ascii="Times New Roman" w:hAnsi="Times New Roman" w:cs="Times New Roman"/>
          <w:sz w:val="28"/>
          <w:szCs w:val="28"/>
        </w:rPr>
        <w:softHyphen/>
        <w:t>ского воспитания народов к самобытному укладу жизни народов Севера.</w:t>
      </w:r>
    </w:p>
    <w:p w:rsidR="00E9736E" w:rsidRPr="00F95E97" w:rsidRDefault="00E9736E" w:rsidP="00C6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F95E97">
        <w:rPr>
          <w:rFonts w:ascii="Times New Roman" w:hAnsi="Times New Roman" w:cs="Times New Roman"/>
          <w:sz w:val="28"/>
          <w:szCs w:val="28"/>
        </w:rPr>
        <w:t>физическое воспитание в ДОУ, посредством изучения национальных видов спорта коренных народов Севера.</w:t>
      </w:r>
    </w:p>
    <w:p w:rsidR="00E9736E" w:rsidRPr="00F95E97" w:rsidRDefault="00E9736E" w:rsidP="00C6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95E97">
        <w:rPr>
          <w:rFonts w:ascii="Times New Roman" w:hAnsi="Times New Roman" w:cs="Times New Roman"/>
          <w:sz w:val="28"/>
          <w:szCs w:val="28"/>
        </w:rPr>
        <w:t>: этническая социализация детей по освоению традиционной физической культуры, которая выражена в национальных видах спорта.</w:t>
      </w:r>
    </w:p>
    <w:p w:rsidR="004B6363" w:rsidRPr="00F95E97" w:rsidRDefault="004B6363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>Цель:</w:t>
      </w:r>
      <w:r w:rsidR="00732955" w:rsidRPr="00F95E97">
        <w:rPr>
          <w:rFonts w:ascii="Times New Roman" w:hAnsi="Times New Roman" w:cs="Times New Roman"/>
          <w:sz w:val="28"/>
          <w:szCs w:val="28"/>
        </w:rPr>
        <w:t>приобретение знаний о национальных видах спорта и о культуре народов Севера Красноярского края.</w:t>
      </w:r>
    </w:p>
    <w:p w:rsidR="00732955" w:rsidRPr="00F95E97" w:rsidRDefault="00732955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способствует выполнение ряда поставленных </w:t>
      </w:r>
      <w:r w:rsidRPr="00F95E9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32955" w:rsidRPr="00F95E97" w:rsidRDefault="00732955" w:rsidP="00C63282">
      <w:pPr>
        <w:pStyle w:val="a6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Раскрыть значение, роль и место национальных видов спорта в жизни общества.</w:t>
      </w:r>
    </w:p>
    <w:p w:rsidR="00732955" w:rsidRPr="00F95E97" w:rsidRDefault="00732955" w:rsidP="00C63282">
      <w:pPr>
        <w:pStyle w:val="a6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Формировать представления о многообразии народов Красноярского края, некоторых особенностях людей.</w:t>
      </w:r>
    </w:p>
    <w:p w:rsidR="00732955" w:rsidRPr="00F95E97" w:rsidRDefault="00732955" w:rsidP="00C63282">
      <w:pPr>
        <w:pStyle w:val="a6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 xml:space="preserve">Обогащать представления о родном крае, развивать </w:t>
      </w:r>
      <w:proofErr w:type="gramStart"/>
      <w:r w:rsidR="00EE2CE9" w:rsidRPr="00F95E97">
        <w:rPr>
          <w:rFonts w:ascii="Times New Roman" w:hAnsi="Times New Roman" w:cs="Times New Roman"/>
          <w:sz w:val="28"/>
          <w:szCs w:val="28"/>
        </w:rPr>
        <w:t>гражданско</w:t>
      </w:r>
      <w:r w:rsidRPr="00F95E97">
        <w:rPr>
          <w:rFonts w:ascii="Times New Roman" w:hAnsi="Times New Roman" w:cs="Times New Roman"/>
          <w:sz w:val="28"/>
          <w:szCs w:val="28"/>
        </w:rPr>
        <w:t>- патриотические</w:t>
      </w:r>
      <w:proofErr w:type="gramEnd"/>
      <w:r w:rsidRPr="00F95E97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:rsidR="0069690E" w:rsidRPr="00F95E97" w:rsidRDefault="00732955" w:rsidP="00C63282">
      <w:pPr>
        <w:pStyle w:val="a6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lastRenderedPageBreak/>
        <w:t>Совершенствовать физические способности в совместной двигательной деятельности детей.</w:t>
      </w:r>
    </w:p>
    <w:p w:rsidR="00463930" w:rsidRPr="005D327C" w:rsidRDefault="004B6363" w:rsidP="005D32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ассматривание альбомов, 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б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еседы, 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м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ультимедийные презентации, 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знакомление со спортивным инвентарем, оборудованием, 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знакомление с поговорками и пословицами о спорте и пословицами народов Севера, 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роведение непосредственно образовательной деятельности, </w:t>
      </w:r>
      <w:r w:rsidR="005D327C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>оревновательная программа</w:t>
      </w:r>
      <w:r w:rsidR="005D327C" w:rsidRPr="005D327C">
        <w:rPr>
          <w:rStyle w:val="c1"/>
          <w:rFonts w:ascii="Times New Roman" w:hAnsi="Times New Roman" w:cs="Times New Roman"/>
          <w:sz w:val="28"/>
          <w:szCs w:val="28"/>
        </w:rPr>
        <w:t>, с</w:t>
      </w:r>
      <w:r w:rsidR="00463930" w:rsidRPr="005D327C">
        <w:rPr>
          <w:rStyle w:val="c1"/>
          <w:rFonts w:ascii="Times New Roman" w:hAnsi="Times New Roman" w:cs="Times New Roman"/>
          <w:sz w:val="28"/>
          <w:szCs w:val="28"/>
        </w:rPr>
        <w:t xml:space="preserve">оздание рисунков на тему: «Северное многоборье», выставка рисунков, </w:t>
      </w:r>
      <w:r w:rsidR="005D327C" w:rsidRPr="005D32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3930" w:rsidRPr="005D327C">
        <w:rPr>
          <w:rFonts w:ascii="Times New Roman" w:eastAsia="Times New Roman" w:hAnsi="Times New Roman" w:cs="Times New Roman"/>
          <w:sz w:val="28"/>
          <w:szCs w:val="28"/>
        </w:rPr>
        <w:t>зготовление ландшафтного макета «Север»,</w:t>
      </w:r>
      <w:r w:rsidR="005D327C" w:rsidRPr="005D327C">
        <w:rPr>
          <w:rFonts w:ascii="Times New Roman" w:hAnsi="Times New Roman" w:cs="Times New Roman"/>
          <w:sz w:val="28"/>
          <w:szCs w:val="28"/>
        </w:rPr>
        <w:t>и</w:t>
      </w:r>
      <w:r w:rsidR="00463930" w:rsidRPr="005D327C">
        <w:rPr>
          <w:rFonts w:ascii="Times New Roman" w:hAnsi="Times New Roman" w:cs="Times New Roman"/>
          <w:sz w:val="28"/>
          <w:szCs w:val="28"/>
        </w:rPr>
        <w:t>зготовление куклы «Северянка»</w:t>
      </w:r>
      <w:r w:rsidR="005D327C" w:rsidRPr="005D327C">
        <w:rPr>
          <w:rFonts w:ascii="Times New Roman" w:hAnsi="Times New Roman" w:cs="Times New Roman"/>
          <w:sz w:val="28"/>
          <w:szCs w:val="28"/>
        </w:rPr>
        <w:t>, проведение подвижных игр, посещение зала спортивной славы «Олимпийские звезды Красноярья», посещение совместно с родителями парка флоры и фауны «Роев ручей»</w:t>
      </w:r>
      <w:r w:rsidR="005D327C" w:rsidRPr="005D327C">
        <w:rPr>
          <w:rFonts w:ascii="Times New Roman" w:hAnsi="Times New Roman" w:cs="Times New Roman"/>
          <w:b/>
          <w:sz w:val="28"/>
          <w:szCs w:val="28"/>
        </w:rPr>
        <w:t>.</w:t>
      </w:r>
    </w:p>
    <w:p w:rsidR="004B6363" w:rsidRPr="00F95E97" w:rsidRDefault="004B6363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</w:p>
    <w:p w:rsidR="00F33912" w:rsidRPr="00F95E97" w:rsidRDefault="00F33912" w:rsidP="00C6328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Количество вовлеченных родителей в реализацию проекта</w:t>
      </w:r>
    </w:p>
    <w:p w:rsidR="00F33912" w:rsidRPr="00F95E97" w:rsidRDefault="00F33912" w:rsidP="00C6328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Результаты детей по 5 видам Северного многоборья.</w:t>
      </w:r>
    </w:p>
    <w:p w:rsidR="00A82320" w:rsidRPr="00F95E97" w:rsidRDefault="004B6363" w:rsidP="00C63282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>Распространение результатов проекта:</w:t>
      </w:r>
      <w:r w:rsidR="00C1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20" w:rsidRPr="00F95E97">
        <w:rPr>
          <w:rFonts w:ascii="Times New Roman" w:hAnsi="Times New Roman" w:cs="Times New Roman"/>
          <w:sz w:val="28"/>
          <w:szCs w:val="28"/>
        </w:rPr>
        <w:t>положительным фактором этой работы можно считать то, что ребё</w:t>
      </w:r>
      <w:r w:rsidR="00C113D4">
        <w:rPr>
          <w:rFonts w:ascii="Times New Roman" w:hAnsi="Times New Roman" w:cs="Times New Roman"/>
          <w:sz w:val="28"/>
          <w:szCs w:val="28"/>
        </w:rPr>
        <w:t>нок с большим интересом познает</w:t>
      </w:r>
      <w:r w:rsidR="00A82320" w:rsidRPr="00F95E97">
        <w:rPr>
          <w:rFonts w:ascii="Times New Roman" w:hAnsi="Times New Roman" w:cs="Times New Roman"/>
          <w:sz w:val="28"/>
          <w:szCs w:val="28"/>
        </w:rPr>
        <w:t xml:space="preserve"> национальные виды спорта, которые являются частью богатейшей культуры коренных</w:t>
      </w:r>
      <w:r w:rsidR="00C113D4">
        <w:rPr>
          <w:rFonts w:ascii="Times New Roman" w:hAnsi="Times New Roman" w:cs="Times New Roman"/>
          <w:sz w:val="28"/>
          <w:szCs w:val="28"/>
        </w:rPr>
        <w:t xml:space="preserve"> народов Севера. У него появится</w:t>
      </w:r>
      <w:r w:rsidR="00A82320" w:rsidRPr="00F95E97">
        <w:rPr>
          <w:rFonts w:ascii="Times New Roman" w:hAnsi="Times New Roman" w:cs="Times New Roman"/>
          <w:sz w:val="28"/>
          <w:szCs w:val="28"/>
        </w:rPr>
        <w:t xml:space="preserve"> интерес к прекрасному виду спорта - Северному многоборью. Данный проект может быть реализован в любом дошкольном образовательном учреждении.</w:t>
      </w:r>
      <w:r w:rsidR="00A82320" w:rsidRPr="00F95E97">
        <w:rPr>
          <w:rStyle w:val="c3"/>
          <w:rFonts w:ascii="Times New Roman" w:hAnsi="Times New Roman" w:cs="Times New Roman"/>
          <w:sz w:val="28"/>
          <w:szCs w:val="28"/>
        </w:rPr>
        <w:t xml:space="preserve"> Представить опыт работы по формированию у воспитанников и их родителей знаний о Северном многоборье и подвижных играх народов севера на районном методическом объединении. </w:t>
      </w:r>
    </w:p>
    <w:p w:rsidR="004B6363" w:rsidRPr="00150883" w:rsidRDefault="004B6363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883">
        <w:rPr>
          <w:rFonts w:ascii="Times New Roman" w:hAnsi="Times New Roman" w:cs="Times New Roman"/>
          <w:b/>
          <w:sz w:val="28"/>
          <w:szCs w:val="28"/>
        </w:rPr>
        <w:t>Устойчивость проекта:</w:t>
      </w:r>
      <w:r w:rsidR="00150883" w:rsidRPr="00150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взаимопонимания между членами коллектива, несовершенство системы стимулирования может привести к конфликтным ситуациям и стать угрозой для реализации проекта.</w:t>
      </w:r>
    </w:p>
    <w:p w:rsidR="00732955" w:rsidRDefault="00732955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F4000A" w:rsidRPr="00F95E97">
        <w:rPr>
          <w:rFonts w:ascii="Times New Roman" w:hAnsi="Times New Roman" w:cs="Times New Roman"/>
          <w:sz w:val="28"/>
          <w:szCs w:val="28"/>
        </w:rPr>
        <w:t>декабрь 2018 – март 2019</w:t>
      </w:r>
      <w:r w:rsidR="00EA1361">
        <w:rPr>
          <w:rFonts w:ascii="Times New Roman" w:hAnsi="Times New Roman" w:cs="Times New Roman"/>
          <w:sz w:val="28"/>
          <w:szCs w:val="28"/>
        </w:rPr>
        <w:t>.</w:t>
      </w:r>
    </w:p>
    <w:p w:rsidR="00EA1361" w:rsidRPr="00EA1361" w:rsidRDefault="00EA1361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6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EA1361">
        <w:rPr>
          <w:rFonts w:ascii="Times New Roman" w:hAnsi="Times New Roman" w:cs="Times New Roman"/>
          <w:sz w:val="28"/>
          <w:szCs w:val="28"/>
        </w:rPr>
        <w:t>дети подготовительной группы и их родители</w:t>
      </w:r>
    </w:p>
    <w:p w:rsidR="00732955" w:rsidRPr="00EA1361" w:rsidRDefault="00732955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361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bookmarkStart w:id="0" w:name="_GoBack"/>
      <w:bookmarkEnd w:id="0"/>
    </w:p>
    <w:p w:rsidR="00412A7D" w:rsidRPr="00F95E97" w:rsidRDefault="00412A7D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- конспекты физкультурных занятий;</w:t>
      </w:r>
    </w:p>
    <w:p w:rsidR="00412A7D" w:rsidRPr="00F95E97" w:rsidRDefault="00412A7D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- сценарий итогового мероприятия;</w:t>
      </w:r>
    </w:p>
    <w:p w:rsidR="00412A7D" w:rsidRPr="00F95E97" w:rsidRDefault="00412A7D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lastRenderedPageBreak/>
        <w:t>- физкультурный зал, спортивная площадка;</w:t>
      </w:r>
    </w:p>
    <w:p w:rsidR="00412A7D" w:rsidRPr="00F95E97" w:rsidRDefault="00412A7D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- подбор методической литературы;</w:t>
      </w:r>
    </w:p>
    <w:p w:rsidR="00412A7D" w:rsidRPr="00F95E97" w:rsidRDefault="00412A7D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- изготовление нестандартного физкультурного оборудования;</w:t>
      </w:r>
    </w:p>
    <w:p w:rsidR="00412A7D" w:rsidRPr="00F95E97" w:rsidRDefault="00412A7D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- изготовление костюмов и атрибутов к подвижны</w:t>
      </w:r>
      <w:r w:rsidR="007C5300" w:rsidRPr="00F95E97">
        <w:rPr>
          <w:rFonts w:ascii="Times New Roman" w:hAnsi="Times New Roman" w:cs="Times New Roman"/>
          <w:sz w:val="28"/>
          <w:szCs w:val="28"/>
        </w:rPr>
        <w:t>м</w:t>
      </w:r>
      <w:r w:rsidRPr="00F95E97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:rsidR="002C248B" w:rsidRPr="00F95E97" w:rsidRDefault="002C248B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- подготовка выставки детских работ на тему «Народы Севера и их обычаи».</w:t>
      </w:r>
    </w:p>
    <w:p w:rsidR="009F51FE" w:rsidRPr="00F95E97" w:rsidRDefault="009F51FE" w:rsidP="00C63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 xml:space="preserve">- </w:t>
      </w:r>
      <w:r w:rsidRPr="00F95E97">
        <w:rPr>
          <w:rFonts w:ascii="Times New Roman" w:eastAsia="Times New Roman" w:hAnsi="Times New Roman" w:cs="Times New Roman"/>
          <w:sz w:val="28"/>
          <w:szCs w:val="28"/>
        </w:rPr>
        <w:t>тематические интегрированные занятия, в том числе и физкультурные.</w:t>
      </w:r>
    </w:p>
    <w:p w:rsidR="009F51FE" w:rsidRPr="00F95E97" w:rsidRDefault="009F51FE" w:rsidP="00C63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E97">
        <w:rPr>
          <w:rFonts w:ascii="Times New Roman" w:eastAsia="Times New Roman" w:hAnsi="Times New Roman" w:cs="Times New Roman"/>
          <w:sz w:val="28"/>
          <w:szCs w:val="28"/>
        </w:rPr>
        <w:t>- экскурсии;</w:t>
      </w:r>
    </w:p>
    <w:p w:rsidR="0069690E" w:rsidRPr="00F95E97" w:rsidRDefault="009F51FE" w:rsidP="00C63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eastAsia="Times New Roman" w:hAnsi="Times New Roman" w:cs="Times New Roman"/>
          <w:sz w:val="28"/>
          <w:szCs w:val="28"/>
        </w:rPr>
        <w:t>- спортивные соревнования</w:t>
      </w:r>
      <w:r w:rsidR="0069690E" w:rsidRPr="00F9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90E" w:rsidRPr="00F95E97" w:rsidRDefault="0069690E" w:rsidP="00C63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E97">
        <w:rPr>
          <w:rFonts w:ascii="Times New Roman" w:eastAsia="Times New Roman" w:hAnsi="Times New Roman" w:cs="Times New Roman"/>
          <w:sz w:val="28"/>
          <w:szCs w:val="28"/>
        </w:rPr>
        <w:t>Таблица 1 – Этапы реализации проекта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9690E" w:rsidRPr="00F95E97" w:rsidTr="0069690E">
        <w:tc>
          <w:tcPr>
            <w:tcW w:w="3190" w:type="dxa"/>
          </w:tcPr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190" w:type="dxa"/>
          </w:tcPr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91" w:type="dxa"/>
          </w:tcPr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69690E" w:rsidRPr="00F95E97" w:rsidTr="0069690E">
        <w:tc>
          <w:tcPr>
            <w:tcW w:w="3190" w:type="dxa"/>
          </w:tcPr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 детьми иллюстраций о жителях народов севера и об истории северного многоборья.</w:t>
            </w:r>
          </w:p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необходимой литературы.</w:t>
            </w:r>
          </w:p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</w:t>
            </w:r>
            <w:r w:rsidR="009008EB"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овление атрибутов для проведения</w:t>
            </w: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подвижных игр.</w:t>
            </w:r>
          </w:p>
          <w:p w:rsidR="0069690E" w:rsidRPr="00F95E97" w:rsidRDefault="0069690E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08EB" w:rsidRPr="00F95E97" w:rsidRDefault="00F247F1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рисунков на тему: </w:t>
            </w:r>
            <w:r w:rsidRPr="00F95E97">
              <w:rPr>
                <w:rFonts w:ascii="Times New Roman" w:hAnsi="Times New Roman" w:cs="Times New Roman"/>
                <w:sz w:val="28"/>
                <w:szCs w:val="28"/>
              </w:rPr>
              <w:t>«Народы Севера и их обычаи».</w:t>
            </w:r>
          </w:p>
          <w:p w:rsidR="0069690E" w:rsidRPr="00F95E97" w:rsidRDefault="009008EB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книг о видах спорта</w:t>
            </w:r>
          </w:p>
          <w:p w:rsidR="009008EB" w:rsidRPr="00F95E97" w:rsidRDefault="009008EB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практических занятий на улице</w:t>
            </w:r>
          </w:p>
          <w:p w:rsidR="009008EB" w:rsidRPr="00F95E97" w:rsidRDefault="009008EB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теоретических занятий  в группе</w:t>
            </w:r>
          </w:p>
        </w:tc>
        <w:tc>
          <w:tcPr>
            <w:tcW w:w="3191" w:type="dxa"/>
          </w:tcPr>
          <w:p w:rsidR="0069690E" w:rsidRPr="00F95E97" w:rsidRDefault="009008EB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9008EB" w:rsidRPr="00F95E97" w:rsidRDefault="00C63282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r w:rsidR="0047464D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4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спортивной славы «Олимпийские звезды Красноярья»</w:t>
            </w:r>
          </w:p>
          <w:p w:rsidR="009008EB" w:rsidRPr="00F95E97" w:rsidRDefault="009008EB" w:rsidP="00C63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E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мероприятия вместе с родителями</w:t>
            </w:r>
          </w:p>
        </w:tc>
      </w:tr>
    </w:tbl>
    <w:p w:rsidR="009F51FE" w:rsidRPr="00F4000A" w:rsidRDefault="007903AA" w:rsidP="00790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8057" cy="2918128"/>
            <wp:effectExtent l="0" t="0" r="17393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B6363" w:rsidRDefault="00C63282" w:rsidP="00F4000A">
      <w:pPr>
        <w:tabs>
          <w:tab w:val="left" w:pos="33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9F51FE">
        <w:rPr>
          <w:rFonts w:ascii="Times New Roman" w:hAnsi="Times New Roman" w:cs="Times New Roman"/>
          <w:sz w:val="28"/>
          <w:szCs w:val="28"/>
        </w:rPr>
        <w:t xml:space="preserve"> – Ожидаемые результаты</w:t>
      </w:r>
    </w:p>
    <w:p w:rsidR="00C63282" w:rsidRDefault="00C63282" w:rsidP="00F4000A">
      <w:pPr>
        <w:tabs>
          <w:tab w:val="left" w:pos="33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03AA" w:rsidRPr="00AD4272" w:rsidRDefault="007903AA" w:rsidP="007903AA">
      <w:pPr>
        <w:rPr>
          <w:rFonts w:ascii="Times New Roman" w:hAnsi="Times New Roman" w:cs="Times New Roman"/>
          <w:sz w:val="28"/>
          <w:szCs w:val="28"/>
        </w:rPr>
      </w:pPr>
      <w:r w:rsidRPr="00AD4272">
        <w:rPr>
          <w:rFonts w:ascii="Times New Roman" w:hAnsi="Times New Roman" w:cs="Times New Roman"/>
          <w:sz w:val="28"/>
          <w:szCs w:val="28"/>
        </w:rPr>
        <w:lastRenderedPageBreak/>
        <w:t>Таблица 2 – Мероприятия по решению задач проекта</w:t>
      </w:r>
    </w:p>
    <w:tbl>
      <w:tblPr>
        <w:tblStyle w:val="a9"/>
        <w:tblW w:w="9966" w:type="dxa"/>
        <w:tblLook w:val="04A0"/>
      </w:tblPr>
      <w:tblGrid>
        <w:gridCol w:w="5637"/>
        <w:gridCol w:w="2268"/>
        <w:gridCol w:w="2061"/>
      </w:tblGrid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Чтение сказок народов севера: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Тувинская сказка «Ленивая сова»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Долганская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 «Полярная сова 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Лэнгкэй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Тофаларская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«Шесть имён медведя»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Ненцкая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«Белый медведь и бурый»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Эвенкийская</w:t>
            </w:r>
            <w:proofErr w:type="gram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«Почему у медведя нет большого пальца»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Чукотская</w:t>
            </w:r>
            <w:proofErr w:type="gram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медведь с 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евражкой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норами менялись»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Жигарева М.В.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пословиц и поговорок народов севера: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-  «Не будь жадным, и не останешься одиноким»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- «Как олень гордо несёт голову свою, так же высоко держи своё имя»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 оленя мех – 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камус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крепок на ногах оттого, что не ленится ими копаться в снегах»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- «Тундру не знаешь – на охоте заблудишься, сказок не знаешь  - в судьбе споткнёшься».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Жигарева М.В.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ландшафтного макета «Север».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Жигарева М.В. 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Изготовление куклы «Северянка»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Жигарева М.В. 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Посещение совместно с родителями парка флоры и фауны «Роев ручей»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Жигарева М.В.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народов севера на прогулке: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Аскун</w:t>
            </w:r>
            <w:proofErr w:type="spellEnd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 и охотники»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«Каюр и собаки»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- «Полярная сова и </w:t>
            </w:r>
            <w:proofErr w:type="spellStart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евражки</w:t>
            </w:r>
            <w:proofErr w:type="spellEnd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Хэвэки</w:t>
            </w:r>
            <w:proofErr w:type="spellEnd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«Каюр и олени»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Хингкэн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903AA" w:rsidRPr="00D96637" w:rsidRDefault="007903AA" w:rsidP="00654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- «Медведь и охотники»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Хейро</w:t>
            </w:r>
            <w:proofErr w:type="spellEnd"/>
            <w:r w:rsidRPr="00D966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Жигарева М.В. 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Безденежных Г.А. 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Серия физкультурных занятий, </w:t>
            </w:r>
            <w:r w:rsidRPr="00D96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овладение видов северного многоборья: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- метание </w:t>
            </w:r>
            <w:proofErr w:type="spellStart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 w:rsidRPr="00D96637">
              <w:rPr>
                <w:rFonts w:ascii="Times New Roman" w:hAnsi="Times New Roman" w:cs="Times New Roman"/>
                <w:sz w:val="28"/>
                <w:szCs w:val="28"/>
              </w:rPr>
              <w:t xml:space="preserve"> на хорей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бег с палкой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прыжки через нарты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метание топора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- тройной национальный прыжок.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Одно занятие проводится в зале, одно занятие на улице.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16-17 февраля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23-24 февраля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30-31 февраля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6-7 февраля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13-14 февраля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Безденежных </w:t>
            </w:r>
            <w:r w:rsidRPr="00D96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Г.А.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физкультурное занятие по методу круговой тренировки, направленное на совершенствование видов северного многоборья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20-21 февраля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Посещение зала спортивной славы «Олимпийские звезды Красноярья»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Жигарева М.В.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Проведение итоговых соревнований по Северному многоборью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Жигарева М.В.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</w:tc>
      </w:tr>
      <w:tr w:rsidR="007903AA" w:rsidRPr="00D96637" w:rsidTr="007903AA">
        <w:tc>
          <w:tcPr>
            <w:tcW w:w="5637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на катке + награждение победителей соревнований</w:t>
            </w:r>
          </w:p>
        </w:tc>
        <w:tc>
          <w:tcPr>
            <w:tcW w:w="2268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061" w:type="dxa"/>
          </w:tcPr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Жигарева М.В.</w:t>
            </w:r>
          </w:p>
          <w:p w:rsidR="007903AA" w:rsidRPr="00D96637" w:rsidRDefault="007903AA" w:rsidP="0065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37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</w:tc>
      </w:tr>
    </w:tbl>
    <w:p w:rsidR="007903AA" w:rsidRDefault="007903AA" w:rsidP="007903AA"/>
    <w:p w:rsidR="007903AA" w:rsidRDefault="007903AA" w:rsidP="007903AA">
      <w:pPr>
        <w:tabs>
          <w:tab w:val="left" w:pos="33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282" w:rsidRDefault="00C63282" w:rsidP="00ED1DA8">
      <w:pPr>
        <w:tabs>
          <w:tab w:val="left" w:pos="3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D1DA8" w:rsidRPr="002400FA" w:rsidRDefault="00ED1DA8" w:rsidP="00ED1DA8">
      <w:pPr>
        <w:widowControl w:val="0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00FA">
        <w:rPr>
          <w:rFonts w:ascii="Times New Roman" w:hAnsi="Times New Roman" w:cs="Times New Roman"/>
          <w:sz w:val="28"/>
          <w:szCs w:val="28"/>
        </w:rPr>
        <w:t xml:space="preserve">Гуревич И.А. – Круговая тренировка при развитии физических качеств. 3-е изд. </w:t>
      </w:r>
      <w:proofErr w:type="spellStart"/>
      <w:r w:rsidRPr="002400F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00FA">
        <w:rPr>
          <w:rFonts w:ascii="Times New Roman" w:hAnsi="Times New Roman" w:cs="Times New Roman"/>
          <w:sz w:val="28"/>
          <w:szCs w:val="28"/>
        </w:rPr>
        <w:t>. и доп. – Минск: Высшая школа, 1985.</w:t>
      </w:r>
    </w:p>
    <w:p w:rsidR="00ED1DA8" w:rsidRPr="002400FA" w:rsidRDefault="00ED1DA8" w:rsidP="00ED1DA8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00FA">
        <w:rPr>
          <w:rFonts w:ascii="Times New Roman" w:hAnsi="Times New Roman" w:cs="Times New Roman"/>
          <w:sz w:val="28"/>
          <w:szCs w:val="28"/>
        </w:rPr>
        <w:t>Единая Всероссийская Классификация по национальным видам спорта северного многоборья. – М., 2002.</w:t>
      </w:r>
    </w:p>
    <w:p w:rsidR="00ED1DA8" w:rsidRPr="002400FA" w:rsidRDefault="00ED1DA8" w:rsidP="00ED1DA8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00FA">
        <w:rPr>
          <w:rFonts w:ascii="Times New Roman" w:hAnsi="Times New Roman" w:cs="Times New Roman"/>
          <w:sz w:val="28"/>
          <w:szCs w:val="28"/>
        </w:rPr>
        <w:t>Железняк Ю.Д., Портнов Ю.М. Спортивные игры: Учебник. – М., 2000.</w:t>
      </w:r>
    </w:p>
    <w:p w:rsidR="00ED1DA8" w:rsidRPr="002400FA" w:rsidRDefault="00ED1DA8" w:rsidP="00ED1DA8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00FA">
        <w:rPr>
          <w:rFonts w:ascii="Times New Roman" w:hAnsi="Times New Roman" w:cs="Times New Roman"/>
          <w:sz w:val="28"/>
          <w:szCs w:val="28"/>
        </w:rPr>
        <w:t xml:space="preserve">Жуков М.Н. Подвижные игры: Учебник. – М., 2000. </w:t>
      </w:r>
    </w:p>
    <w:p w:rsidR="00C63282" w:rsidRPr="009F51FE" w:rsidRDefault="00C63282" w:rsidP="00ED1DA8">
      <w:pPr>
        <w:tabs>
          <w:tab w:val="left" w:pos="3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282" w:rsidRPr="009F51FE" w:rsidSect="00ED1DA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10" w:rsidRDefault="00473910" w:rsidP="00473910">
      <w:pPr>
        <w:spacing w:after="0" w:line="240" w:lineRule="auto"/>
      </w:pPr>
      <w:r>
        <w:separator/>
      </w:r>
    </w:p>
  </w:endnote>
  <w:endnote w:type="continuationSeparator" w:id="1">
    <w:p w:rsidR="00473910" w:rsidRDefault="00473910" w:rsidP="0047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916"/>
      <w:docPartObj>
        <w:docPartGallery w:val="Page Numbers (Bottom of Page)"/>
        <w:docPartUnique/>
      </w:docPartObj>
    </w:sdtPr>
    <w:sdtContent>
      <w:p w:rsidR="00473910" w:rsidRDefault="00473910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3910" w:rsidRDefault="004739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10" w:rsidRDefault="00473910" w:rsidP="00473910">
      <w:pPr>
        <w:spacing w:after="0" w:line="240" w:lineRule="auto"/>
      </w:pPr>
      <w:r>
        <w:separator/>
      </w:r>
    </w:p>
  </w:footnote>
  <w:footnote w:type="continuationSeparator" w:id="1">
    <w:p w:rsidR="00473910" w:rsidRDefault="00473910" w:rsidP="0047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70"/>
    <w:multiLevelType w:val="multilevel"/>
    <w:tmpl w:val="5034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6920"/>
    <w:multiLevelType w:val="multilevel"/>
    <w:tmpl w:val="8F1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839F4"/>
    <w:multiLevelType w:val="hybridMultilevel"/>
    <w:tmpl w:val="4CE66B16"/>
    <w:lvl w:ilvl="0" w:tplc="CD8624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4E46C2"/>
    <w:multiLevelType w:val="hybridMultilevel"/>
    <w:tmpl w:val="9870AA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F623E"/>
    <w:multiLevelType w:val="singleLevel"/>
    <w:tmpl w:val="FE5EF1C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5">
    <w:nsid w:val="69F244BF"/>
    <w:multiLevelType w:val="multilevel"/>
    <w:tmpl w:val="0AF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C7B2E"/>
    <w:multiLevelType w:val="hybridMultilevel"/>
    <w:tmpl w:val="BACA4B9A"/>
    <w:lvl w:ilvl="0" w:tplc="BE101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C2C75"/>
    <w:multiLevelType w:val="multilevel"/>
    <w:tmpl w:val="651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363"/>
    <w:rsid w:val="00026451"/>
    <w:rsid w:val="00150883"/>
    <w:rsid w:val="001A1DA4"/>
    <w:rsid w:val="001E7590"/>
    <w:rsid w:val="002C248B"/>
    <w:rsid w:val="002F309D"/>
    <w:rsid w:val="003F6A22"/>
    <w:rsid w:val="00412A7D"/>
    <w:rsid w:val="0042016F"/>
    <w:rsid w:val="00463930"/>
    <w:rsid w:val="00473910"/>
    <w:rsid w:val="0047464D"/>
    <w:rsid w:val="004B6363"/>
    <w:rsid w:val="004C6763"/>
    <w:rsid w:val="005D327C"/>
    <w:rsid w:val="0069690E"/>
    <w:rsid w:val="00732955"/>
    <w:rsid w:val="007507C6"/>
    <w:rsid w:val="007832F9"/>
    <w:rsid w:val="007903AA"/>
    <w:rsid w:val="007C5300"/>
    <w:rsid w:val="00857500"/>
    <w:rsid w:val="009008EB"/>
    <w:rsid w:val="009F51FE"/>
    <w:rsid w:val="00A01257"/>
    <w:rsid w:val="00A02789"/>
    <w:rsid w:val="00A7061A"/>
    <w:rsid w:val="00A82320"/>
    <w:rsid w:val="00AD4272"/>
    <w:rsid w:val="00BD0481"/>
    <w:rsid w:val="00C113D4"/>
    <w:rsid w:val="00C24C14"/>
    <w:rsid w:val="00C63282"/>
    <w:rsid w:val="00C7105B"/>
    <w:rsid w:val="00E9736E"/>
    <w:rsid w:val="00EA1361"/>
    <w:rsid w:val="00ED1DA8"/>
    <w:rsid w:val="00EE2CE9"/>
    <w:rsid w:val="00F247F1"/>
    <w:rsid w:val="00F33912"/>
    <w:rsid w:val="00F4000A"/>
    <w:rsid w:val="00F95E97"/>
    <w:rsid w:val="00FB5BF2"/>
    <w:rsid w:val="00FD236D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6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4B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363"/>
    <w:rPr>
      <w:b/>
      <w:bCs/>
    </w:rPr>
  </w:style>
  <w:style w:type="paragraph" w:customStyle="1" w:styleId="listparagraph">
    <w:name w:val="listparagraph"/>
    <w:basedOn w:val="a"/>
    <w:rsid w:val="004B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29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1F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82320"/>
  </w:style>
  <w:style w:type="table" w:styleId="a9">
    <w:name w:val="Table Grid"/>
    <w:basedOn w:val="a1"/>
    <w:uiPriority w:val="59"/>
    <w:rsid w:val="0069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63930"/>
  </w:style>
  <w:style w:type="paragraph" w:styleId="aa">
    <w:name w:val="header"/>
    <w:basedOn w:val="a"/>
    <w:link w:val="ab"/>
    <w:uiPriority w:val="99"/>
    <w:semiHidden/>
    <w:unhideWhenUsed/>
    <w:rsid w:val="0047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3910"/>
  </w:style>
  <w:style w:type="paragraph" w:styleId="ac">
    <w:name w:val="footer"/>
    <w:basedOn w:val="a"/>
    <w:link w:val="ad"/>
    <w:uiPriority w:val="99"/>
    <w:unhideWhenUsed/>
    <w:rsid w:val="0047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DA62CC-6D25-4542-AC08-A316FAD07618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768A356-7D1C-4ACF-81DC-9003554520F1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FF00"/>
              </a:solidFill>
            </a:rPr>
            <a:t>Дети:</a:t>
          </a:r>
        </a:p>
      </dgm:t>
    </dgm:pt>
    <dgm:pt modelId="{7D510B43-1634-429A-9F77-B0001BD0E1D9}" type="parTrans" cxnId="{CD10EE3F-CB32-49D2-A4ED-ADED8EC7ADC2}">
      <dgm:prSet/>
      <dgm:spPr/>
      <dgm:t>
        <a:bodyPr/>
        <a:lstStyle/>
        <a:p>
          <a:pPr algn="ctr"/>
          <a:endParaRPr lang="ru-RU"/>
        </a:p>
      </dgm:t>
    </dgm:pt>
    <dgm:pt modelId="{F82FADD9-8F63-4B34-B651-867CF5497823}" type="sibTrans" cxnId="{CD10EE3F-CB32-49D2-A4ED-ADED8EC7ADC2}">
      <dgm:prSet/>
      <dgm:spPr/>
      <dgm:t>
        <a:bodyPr/>
        <a:lstStyle/>
        <a:p>
          <a:pPr algn="ctr"/>
          <a:endParaRPr lang="ru-RU"/>
        </a:p>
      </dgm:t>
    </dgm:pt>
    <dgm:pt modelId="{9917B571-5F9F-47BD-899C-4D61F032819D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FF00"/>
              </a:solidFill>
            </a:rPr>
            <a:t> повышение интереса к национальным видам спорта</a:t>
          </a:r>
        </a:p>
      </dgm:t>
    </dgm:pt>
    <dgm:pt modelId="{CC67D08E-0A11-4195-AC47-B7CE07E3BD90}" type="parTrans" cxnId="{477C4917-472C-4766-AF82-9B2743AAC2C9}">
      <dgm:prSet/>
      <dgm:spPr/>
      <dgm:t>
        <a:bodyPr/>
        <a:lstStyle/>
        <a:p>
          <a:pPr algn="ctr"/>
          <a:endParaRPr lang="ru-RU"/>
        </a:p>
      </dgm:t>
    </dgm:pt>
    <dgm:pt modelId="{28FEFAB1-07CF-4B8F-907C-666843B0775C}" type="sibTrans" cxnId="{477C4917-472C-4766-AF82-9B2743AAC2C9}">
      <dgm:prSet/>
      <dgm:spPr/>
      <dgm:t>
        <a:bodyPr/>
        <a:lstStyle/>
        <a:p>
          <a:pPr algn="ctr"/>
          <a:endParaRPr lang="ru-RU"/>
        </a:p>
      </dgm:t>
    </dgm:pt>
    <dgm:pt modelId="{9A4639CA-91A9-4804-8A19-832D4B5A4973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ct val="15000"/>
            </a:spcAft>
          </a:pPr>
          <a:r>
            <a:rPr lang="ru-RU" sz="1200" b="1">
              <a:solidFill>
                <a:srgbClr val="FFFF00"/>
              </a:solidFill>
            </a:rPr>
            <a:t>получение знаний о многообразии народов Красноярского края</a:t>
          </a:r>
        </a:p>
      </dgm:t>
    </dgm:pt>
    <dgm:pt modelId="{4FA90C65-E23D-44C7-BA36-D22CF59F6DB6}" type="parTrans" cxnId="{30BE959D-C81F-4CA7-B287-AC1EF99AE83C}">
      <dgm:prSet/>
      <dgm:spPr/>
      <dgm:t>
        <a:bodyPr/>
        <a:lstStyle/>
        <a:p>
          <a:pPr algn="ctr"/>
          <a:endParaRPr lang="ru-RU"/>
        </a:p>
      </dgm:t>
    </dgm:pt>
    <dgm:pt modelId="{55A2AA55-66EC-4044-BE11-29286BEB5A14}" type="sibTrans" cxnId="{30BE959D-C81F-4CA7-B287-AC1EF99AE83C}">
      <dgm:prSet/>
      <dgm:spPr/>
      <dgm:t>
        <a:bodyPr/>
        <a:lstStyle/>
        <a:p>
          <a:pPr algn="ctr"/>
          <a:endParaRPr lang="ru-RU"/>
        </a:p>
      </dgm:t>
    </dgm:pt>
    <dgm:pt modelId="{E85B3F90-E025-4167-A57D-F71F045CE27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FFFF00"/>
              </a:solidFill>
            </a:rPr>
            <a:t>Педагоги:</a:t>
          </a:r>
        </a:p>
      </dgm:t>
    </dgm:pt>
    <dgm:pt modelId="{4931E425-236D-4CD1-9100-1C097C98C732}" type="parTrans" cxnId="{D01E4A68-1AA3-4312-B231-7B44BED0593E}">
      <dgm:prSet/>
      <dgm:spPr/>
      <dgm:t>
        <a:bodyPr/>
        <a:lstStyle/>
        <a:p>
          <a:pPr algn="ctr"/>
          <a:endParaRPr lang="ru-RU"/>
        </a:p>
      </dgm:t>
    </dgm:pt>
    <dgm:pt modelId="{481BFCF3-2A60-49BB-8D3F-289527EB03C1}" type="sibTrans" cxnId="{D01E4A68-1AA3-4312-B231-7B44BED0593E}">
      <dgm:prSet/>
      <dgm:spPr/>
      <dgm:t>
        <a:bodyPr/>
        <a:lstStyle/>
        <a:p>
          <a:pPr algn="ctr"/>
          <a:endParaRPr lang="ru-RU"/>
        </a:p>
      </dgm:t>
    </dgm:pt>
    <dgm:pt modelId="{7AC933B5-A069-4EAF-B6ED-EAC3A94781D1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FFFF00"/>
              </a:solidFill>
            </a:rPr>
            <a:t> пополнение спортивного оборудования в группах</a:t>
          </a:r>
        </a:p>
      </dgm:t>
    </dgm:pt>
    <dgm:pt modelId="{11BC77E6-C336-4880-9154-5C7065DDEEAC}" type="parTrans" cxnId="{F8FBBE2D-2188-4340-BE6A-CBA688CE5E91}">
      <dgm:prSet/>
      <dgm:spPr/>
      <dgm:t>
        <a:bodyPr/>
        <a:lstStyle/>
        <a:p>
          <a:pPr algn="ctr"/>
          <a:endParaRPr lang="ru-RU"/>
        </a:p>
      </dgm:t>
    </dgm:pt>
    <dgm:pt modelId="{D44D2D79-6587-4D7C-8789-8CF70585EEAD}" type="sibTrans" cxnId="{F8FBBE2D-2188-4340-BE6A-CBA688CE5E91}">
      <dgm:prSet/>
      <dgm:spPr/>
      <dgm:t>
        <a:bodyPr/>
        <a:lstStyle/>
        <a:p>
          <a:pPr algn="ctr"/>
          <a:endParaRPr lang="ru-RU"/>
        </a:p>
      </dgm:t>
    </dgm:pt>
    <dgm:pt modelId="{7C4F39F6-2013-4D73-9E42-F70B91429D1D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FFFF00"/>
              </a:solidFill>
            </a:rPr>
            <a:t>Родители:</a:t>
          </a:r>
        </a:p>
      </dgm:t>
    </dgm:pt>
    <dgm:pt modelId="{CFFDB282-B3FE-4777-9EB0-518EDE5A9ACB}" type="parTrans" cxnId="{940C3E97-8F67-4E5A-8501-B6FDC6C025F6}">
      <dgm:prSet/>
      <dgm:spPr/>
      <dgm:t>
        <a:bodyPr/>
        <a:lstStyle/>
        <a:p>
          <a:pPr algn="ctr"/>
          <a:endParaRPr lang="ru-RU"/>
        </a:p>
      </dgm:t>
    </dgm:pt>
    <dgm:pt modelId="{C71976BD-495F-4ADB-8908-8D2E057D7F72}" type="sibTrans" cxnId="{940C3E97-8F67-4E5A-8501-B6FDC6C025F6}">
      <dgm:prSet/>
      <dgm:spPr/>
      <dgm:t>
        <a:bodyPr/>
        <a:lstStyle/>
        <a:p>
          <a:pPr algn="ctr"/>
          <a:endParaRPr lang="ru-RU"/>
        </a:p>
      </dgm:t>
    </dgm:pt>
    <dgm:pt modelId="{44D8A6C3-6733-4BC0-8EC4-FCC256C23B3B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FFFF00"/>
              </a:solidFill>
            </a:rPr>
            <a:t>активное участие в жизни ДОУ</a:t>
          </a:r>
        </a:p>
      </dgm:t>
    </dgm:pt>
    <dgm:pt modelId="{88267340-4D34-4505-8DE5-1FE1D33B4DAA}" type="parTrans" cxnId="{98BC3B81-52C6-4D57-9D5E-EA56CEF93BB5}">
      <dgm:prSet/>
      <dgm:spPr/>
      <dgm:t>
        <a:bodyPr/>
        <a:lstStyle/>
        <a:p>
          <a:pPr algn="ctr"/>
          <a:endParaRPr lang="ru-RU"/>
        </a:p>
      </dgm:t>
    </dgm:pt>
    <dgm:pt modelId="{AD9AAE03-BF06-41B7-BA77-5504C90B741C}" type="sibTrans" cxnId="{98BC3B81-52C6-4D57-9D5E-EA56CEF93BB5}">
      <dgm:prSet/>
      <dgm:spPr/>
      <dgm:t>
        <a:bodyPr/>
        <a:lstStyle/>
        <a:p>
          <a:pPr algn="ctr"/>
          <a:endParaRPr lang="ru-RU"/>
        </a:p>
      </dgm:t>
    </dgm:pt>
    <dgm:pt modelId="{4613149D-5C8E-4F2A-800B-311B61FDA332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FFFF00"/>
              </a:solidFill>
            </a:rPr>
            <a:t>повышение интереса к ЗОЖ</a:t>
          </a:r>
        </a:p>
      </dgm:t>
    </dgm:pt>
    <dgm:pt modelId="{F2AD300B-2692-411E-8EB9-E6163FAD3F8D}" type="parTrans" cxnId="{EBFFD570-74F0-446D-A377-6F26389E0209}">
      <dgm:prSet/>
      <dgm:spPr/>
      <dgm:t>
        <a:bodyPr/>
        <a:lstStyle/>
        <a:p>
          <a:pPr algn="ctr"/>
          <a:endParaRPr lang="ru-RU"/>
        </a:p>
      </dgm:t>
    </dgm:pt>
    <dgm:pt modelId="{BCCEB99B-D3D2-4B84-B3A8-E958CBF50FE6}" type="sibTrans" cxnId="{EBFFD570-74F0-446D-A377-6F26389E0209}">
      <dgm:prSet/>
      <dgm:spPr/>
      <dgm:t>
        <a:bodyPr/>
        <a:lstStyle/>
        <a:p>
          <a:pPr algn="ctr"/>
          <a:endParaRPr lang="ru-RU"/>
        </a:p>
      </dgm:t>
    </dgm:pt>
    <dgm:pt modelId="{0738AD8A-7A22-40FF-B028-8DAF583ABEFC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FF00"/>
              </a:solidFill>
            </a:rPr>
            <a:t>повышение уровня физической подготовленности детей</a:t>
          </a:r>
        </a:p>
      </dgm:t>
    </dgm:pt>
    <dgm:pt modelId="{7F7D54A8-18D1-4FAE-8F57-0B0923937C04}" type="parTrans" cxnId="{B32876CA-9B8C-4833-8830-0A85BA0C8C12}">
      <dgm:prSet/>
      <dgm:spPr/>
      <dgm:t>
        <a:bodyPr/>
        <a:lstStyle/>
        <a:p>
          <a:pPr algn="ctr"/>
          <a:endParaRPr lang="ru-RU"/>
        </a:p>
      </dgm:t>
    </dgm:pt>
    <dgm:pt modelId="{98FF79E0-C294-45E4-B2C8-8ED45F904A23}" type="sibTrans" cxnId="{B32876CA-9B8C-4833-8830-0A85BA0C8C12}">
      <dgm:prSet/>
      <dgm:spPr/>
      <dgm:t>
        <a:bodyPr/>
        <a:lstStyle/>
        <a:p>
          <a:pPr algn="ctr"/>
          <a:endParaRPr lang="ru-RU"/>
        </a:p>
      </dgm:t>
    </dgm:pt>
    <dgm:pt modelId="{7304116D-E712-4305-ACB7-4F0CEEFDD8A0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FFFF00"/>
              </a:solidFill>
            </a:rPr>
            <a:t>повышение профессионального мастерства</a:t>
          </a:r>
        </a:p>
      </dgm:t>
    </dgm:pt>
    <dgm:pt modelId="{EE5D4FE1-8540-4571-AB66-A15574F07E8D}" type="parTrans" cxnId="{481EBD12-5F9E-450F-A838-5E72E24F4225}">
      <dgm:prSet/>
      <dgm:spPr/>
      <dgm:t>
        <a:bodyPr/>
        <a:lstStyle/>
        <a:p>
          <a:pPr algn="ctr"/>
          <a:endParaRPr lang="ru-RU"/>
        </a:p>
      </dgm:t>
    </dgm:pt>
    <dgm:pt modelId="{CEBE5B67-8759-4B0C-922C-56AD42EE644D}" type="sibTrans" cxnId="{481EBD12-5F9E-450F-A838-5E72E24F4225}">
      <dgm:prSet/>
      <dgm:spPr/>
      <dgm:t>
        <a:bodyPr/>
        <a:lstStyle/>
        <a:p>
          <a:pPr algn="ctr"/>
          <a:endParaRPr lang="ru-RU"/>
        </a:p>
      </dgm:t>
    </dgm:pt>
    <dgm:pt modelId="{7026CA53-B56D-446E-A115-E96DDC3E7A19}" type="pres">
      <dgm:prSet presAssocID="{E3DA62CC-6D25-4542-AC08-A316FAD0761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EF19B1-DDE5-49B6-AF07-C27C80BA2DC0}" type="pres">
      <dgm:prSet presAssocID="{A768A356-7D1C-4ACF-81DC-9003554520F1}" presName="comp" presStyleCnt="0"/>
      <dgm:spPr/>
    </dgm:pt>
    <dgm:pt modelId="{9AC9B1AC-4D24-43BC-BCE2-0AE66BF7DB04}" type="pres">
      <dgm:prSet presAssocID="{A768A356-7D1C-4ACF-81DC-9003554520F1}" presName="box" presStyleLbl="node1" presStyleIdx="0" presStyleCnt="3" custScaleY="119615"/>
      <dgm:spPr/>
      <dgm:t>
        <a:bodyPr/>
        <a:lstStyle/>
        <a:p>
          <a:endParaRPr lang="ru-RU"/>
        </a:p>
      </dgm:t>
    </dgm:pt>
    <dgm:pt modelId="{EFAD1CB0-4807-4133-8A97-3A22A8D03858}" type="pres">
      <dgm:prSet presAssocID="{A768A356-7D1C-4ACF-81DC-9003554520F1}" presName="img" presStyleLbl="fgImgPlace1" presStyleIdx="0" presStyleCnt="3" custScaleX="76190" custScaleY="125577" custLinFactNeighborX="-39130" custLinFactNeighborY="-3677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B45D79B-C91F-47CB-92BB-742590AEA39D}" type="pres">
      <dgm:prSet presAssocID="{A768A356-7D1C-4ACF-81DC-9003554520F1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FD97FD-3CF7-4441-80FD-BC28D388AB1A}" type="pres">
      <dgm:prSet presAssocID="{F82FADD9-8F63-4B34-B651-867CF5497823}" presName="spacer" presStyleCnt="0"/>
      <dgm:spPr/>
    </dgm:pt>
    <dgm:pt modelId="{DE03F926-880D-4C93-B083-009EB2334B7D}" type="pres">
      <dgm:prSet presAssocID="{E85B3F90-E025-4167-A57D-F71F045CE274}" presName="comp" presStyleCnt="0"/>
      <dgm:spPr/>
    </dgm:pt>
    <dgm:pt modelId="{2E194FB5-0DD4-4AD1-9EE5-B2982162EAE5}" type="pres">
      <dgm:prSet presAssocID="{E85B3F90-E025-4167-A57D-F71F045CE274}" presName="box" presStyleLbl="node1" presStyleIdx="1" presStyleCnt="3" custScaleY="70576"/>
      <dgm:spPr/>
      <dgm:t>
        <a:bodyPr/>
        <a:lstStyle/>
        <a:p>
          <a:endParaRPr lang="ru-RU"/>
        </a:p>
      </dgm:t>
    </dgm:pt>
    <dgm:pt modelId="{8FE8C8B7-68AA-4DA7-B051-19B2F2821190}" type="pres">
      <dgm:prSet presAssocID="{E85B3F90-E025-4167-A57D-F71F045CE274}" presName="img" presStyleLbl="fgImgPlace1" presStyleIdx="1" presStyleCnt="3" custScaleX="68914" custScaleY="92307" custLinFactNeighborX="-18846" custLinFactNeighborY="-393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5292182-B281-447E-8C02-1826B7A457DD}" type="pres">
      <dgm:prSet presAssocID="{E85B3F90-E025-4167-A57D-F71F045CE274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2095D1-B756-4961-83C7-BBD9EEE38E0C}" type="pres">
      <dgm:prSet presAssocID="{481BFCF3-2A60-49BB-8D3F-289527EB03C1}" presName="spacer" presStyleCnt="0"/>
      <dgm:spPr/>
    </dgm:pt>
    <dgm:pt modelId="{71285ABA-8B99-41ED-AD95-38CDDD562964}" type="pres">
      <dgm:prSet presAssocID="{7C4F39F6-2013-4D73-9E42-F70B91429D1D}" presName="comp" presStyleCnt="0"/>
      <dgm:spPr/>
    </dgm:pt>
    <dgm:pt modelId="{13B05028-2C03-4B96-836A-C89668293343}" type="pres">
      <dgm:prSet presAssocID="{7C4F39F6-2013-4D73-9E42-F70B91429D1D}" presName="box" presStyleLbl="node1" presStyleIdx="2" presStyleCnt="3"/>
      <dgm:spPr/>
      <dgm:t>
        <a:bodyPr/>
        <a:lstStyle/>
        <a:p>
          <a:endParaRPr lang="ru-RU"/>
        </a:p>
      </dgm:t>
    </dgm:pt>
    <dgm:pt modelId="{374FFEC5-F7CE-4141-87EB-385B743D2132}" type="pres">
      <dgm:prSet presAssocID="{7C4F39F6-2013-4D73-9E42-F70B91429D1D}" presName="img" presStyleLbl="fgImgPlace1" presStyleIdx="2" presStyleCnt="3" custScaleX="66700" custScaleY="107854" custLinFactNeighborX="-15605" custLinFactNeighborY="-193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D995786-E523-4447-9767-A2E292BA9C07}" type="pres">
      <dgm:prSet presAssocID="{7C4F39F6-2013-4D73-9E42-F70B91429D1D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E3DF86-BA3F-47A9-B453-B67D37E730E3}" type="presOf" srcId="{0738AD8A-7A22-40FF-B028-8DAF583ABEFC}" destId="{9AC9B1AC-4D24-43BC-BCE2-0AE66BF7DB04}" srcOrd="0" destOrd="2" presId="urn:microsoft.com/office/officeart/2005/8/layout/vList4#1"/>
    <dgm:cxn modelId="{7ED64903-D1A1-470F-9C45-5DEB7FD59F31}" type="presOf" srcId="{7AC933B5-A069-4EAF-B6ED-EAC3A94781D1}" destId="{95292182-B281-447E-8C02-1826B7A457DD}" srcOrd="1" destOrd="1" presId="urn:microsoft.com/office/officeart/2005/8/layout/vList4#1"/>
    <dgm:cxn modelId="{003C9656-FE0E-4B05-ADEA-F16EBE2D929D}" type="presOf" srcId="{9A4639CA-91A9-4804-8A19-832D4B5A4973}" destId="{9AC9B1AC-4D24-43BC-BCE2-0AE66BF7DB04}" srcOrd="0" destOrd="3" presId="urn:microsoft.com/office/officeart/2005/8/layout/vList4#1"/>
    <dgm:cxn modelId="{23DB8AE6-F0FF-44E1-AFD3-73A758CD217D}" type="presOf" srcId="{44D8A6C3-6733-4BC0-8EC4-FCC256C23B3B}" destId="{13B05028-2C03-4B96-836A-C89668293343}" srcOrd="0" destOrd="1" presId="urn:microsoft.com/office/officeart/2005/8/layout/vList4#1"/>
    <dgm:cxn modelId="{B32876CA-9B8C-4833-8830-0A85BA0C8C12}" srcId="{A768A356-7D1C-4ACF-81DC-9003554520F1}" destId="{0738AD8A-7A22-40FF-B028-8DAF583ABEFC}" srcOrd="1" destOrd="0" parTransId="{7F7D54A8-18D1-4FAE-8F57-0B0923937C04}" sibTransId="{98FF79E0-C294-45E4-B2C8-8ED45F904A23}"/>
    <dgm:cxn modelId="{1F4C402C-F32B-40A2-9AB4-68DDEAFA5081}" type="presOf" srcId="{9A4639CA-91A9-4804-8A19-832D4B5A4973}" destId="{BB45D79B-C91F-47CB-92BB-742590AEA39D}" srcOrd="1" destOrd="3" presId="urn:microsoft.com/office/officeart/2005/8/layout/vList4#1"/>
    <dgm:cxn modelId="{86686FFB-B35B-401B-8045-BDD544CBAEF9}" type="presOf" srcId="{7304116D-E712-4305-ACB7-4F0CEEFDD8A0}" destId="{2E194FB5-0DD4-4AD1-9EE5-B2982162EAE5}" srcOrd="0" destOrd="2" presId="urn:microsoft.com/office/officeart/2005/8/layout/vList4#1"/>
    <dgm:cxn modelId="{30BE959D-C81F-4CA7-B287-AC1EF99AE83C}" srcId="{A768A356-7D1C-4ACF-81DC-9003554520F1}" destId="{9A4639CA-91A9-4804-8A19-832D4B5A4973}" srcOrd="2" destOrd="0" parTransId="{4FA90C65-E23D-44C7-BA36-D22CF59F6DB6}" sibTransId="{55A2AA55-66EC-4044-BE11-29286BEB5A14}"/>
    <dgm:cxn modelId="{EBFFD570-74F0-446D-A377-6F26389E0209}" srcId="{7C4F39F6-2013-4D73-9E42-F70B91429D1D}" destId="{4613149D-5C8E-4F2A-800B-311B61FDA332}" srcOrd="1" destOrd="0" parTransId="{F2AD300B-2692-411E-8EB9-E6163FAD3F8D}" sibTransId="{BCCEB99B-D3D2-4B84-B3A8-E958CBF50FE6}"/>
    <dgm:cxn modelId="{98BC3B81-52C6-4D57-9D5E-EA56CEF93BB5}" srcId="{7C4F39F6-2013-4D73-9E42-F70B91429D1D}" destId="{44D8A6C3-6733-4BC0-8EC4-FCC256C23B3B}" srcOrd="0" destOrd="0" parTransId="{88267340-4D34-4505-8DE5-1FE1D33B4DAA}" sibTransId="{AD9AAE03-BF06-41B7-BA77-5504C90B741C}"/>
    <dgm:cxn modelId="{F8BC63CA-ED7A-4A31-8FE9-5E28084A93D8}" type="presOf" srcId="{E3DA62CC-6D25-4542-AC08-A316FAD07618}" destId="{7026CA53-B56D-446E-A115-E96DDC3E7A19}" srcOrd="0" destOrd="0" presId="urn:microsoft.com/office/officeart/2005/8/layout/vList4#1"/>
    <dgm:cxn modelId="{F8FBBE2D-2188-4340-BE6A-CBA688CE5E91}" srcId="{E85B3F90-E025-4167-A57D-F71F045CE274}" destId="{7AC933B5-A069-4EAF-B6ED-EAC3A94781D1}" srcOrd="0" destOrd="0" parTransId="{11BC77E6-C336-4880-9154-5C7065DDEEAC}" sibTransId="{D44D2D79-6587-4D7C-8789-8CF70585EEAD}"/>
    <dgm:cxn modelId="{99AC6D6E-EF73-4E93-8ED6-EAE886AD58BC}" type="presOf" srcId="{4613149D-5C8E-4F2A-800B-311B61FDA332}" destId="{13B05028-2C03-4B96-836A-C89668293343}" srcOrd="0" destOrd="2" presId="urn:microsoft.com/office/officeart/2005/8/layout/vList4#1"/>
    <dgm:cxn modelId="{477C4917-472C-4766-AF82-9B2743AAC2C9}" srcId="{A768A356-7D1C-4ACF-81DC-9003554520F1}" destId="{9917B571-5F9F-47BD-899C-4D61F032819D}" srcOrd="0" destOrd="0" parTransId="{CC67D08E-0A11-4195-AC47-B7CE07E3BD90}" sibTransId="{28FEFAB1-07CF-4B8F-907C-666843B0775C}"/>
    <dgm:cxn modelId="{9D0C5066-3E9C-4F8B-BADB-953F95AA956D}" type="presOf" srcId="{E85B3F90-E025-4167-A57D-F71F045CE274}" destId="{95292182-B281-447E-8C02-1826B7A457DD}" srcOrd="1" destOrd="0" presId="urn:microsoft.com/office/officeart/2005/8/layout/vList4#1"/>
    <dgm:cxn modelId="{56C5CE0B-578D-406B-B5A1-B2644DDF399C}" type="presOf" srcId="{7AC933B5-A069-4EAF-B6ED-EAC3A94781D1}" destId="{2E194FB5-0DD4-4AD1-9EE5-B2982162EAE5}" srcOrd="0" destOrd="1" presId="urn:microsoft.com/office/officeart/2005/8/layout/vList4#1"/>
    <dgm:cxn modelId="{CD10EE3F-CB32-49D2-A4ED-ADED8EC7ADC2}" srcId="{E3DA62CC-6D25-4542-AC08-A316FAD07618}" destId="{A768A356-7D1C-4ACF-81DC-9003554520F1}" srcOrd="0" destOrd="0" parTransId="{7D510B43-1634-429A-9F77-B0001BD0E1D9}" sibTransId="{F82FADD9-8F63-4B34-B651-867CF5497823}"/>
    <dgm:cxn modelId="{177E2A57-C387-4744-A061-BC8F13A314FC}" type="presOf" srcId="{9917B571-5F9F-47BD-899C-4D61F032819D}" destId="{9AC9B1AC-4D24-43BC-BCE2-0AE66BF7DB04}" srcOrd="0" destOrd="1" presId="urn:microsoft.com/office/officeart/2005/8/layout/vList4#1"/>
    <dgm:cxn modelId="{9CB9829F-B7F2-42AE-8B19-9138CCF3F54A}" type="presOf" srcId="{7C4F39F6-2013-4D73-9E42-F70B91429D1D}" destId="{9D995786-E523-4447-9767-A2E292BA9C07}" srcOrd="1" destOrd="0" presId="urn:microsoft.com/office/officeart/2005/8/layout/vList4#1"/>
    <dgm:cxn modelId="{509546CD-76F9-4DEA-AF5F-F5E2934BF55F}" type="presOf" srcId="{A768A356-7D1C-4ACF-81DC-9003554520F1}" destId="{9AC9B1AC-4D24-43BC-BCE2-0AE66BF7DB04}" srcOrd="0" destOrd="0" presId="urn:microsoft.com/office/officeart/2005/8/layout/vList4#1"/>
    <dgm:cxn modelId="{49D5629E-24AB-4669-831B-7D95E1D4341B}" type="presOf" srcId="{7C4F39F6-2013-4D73-9E42-F70B91429D1D}" destId="{13B05028-2C03-4B96-836A-C89668293343}" srcOrd="0" destOrd="0" presId="urn:microsoft.com/office/officeart/2005/8/layout/vList4#1"/>
    <dgm:cxn modelId="{C7B3EF0A-08CC-4249-83EB-7613CD6303CD}" type="presOf" srcId="{A768A356-7D1C-4ACF-81DC-9003554520F1}" destId="{BB45D79B-C91F-47CB-92BB-742590AEA39D}" srcOrd="1" destOrd="0" presId="urn:microsoft.com/office/officeart/2005/8/layout/vList4#1"/>
    <dgm:cxn modelId="{4D7B24A2-33BF-411A-942A-9C92E637E63F}" type="presOf" srcId="{9917B571-5F9F-47BD-899C-4D61F032819D}" destId="{BB45D79B-C91F-47CB-92BB-742590AEA39D}" srcOrd="1" destOrd="1" presId="urn:microsoft.com/office/officeart/2005/8/layout/vList4#1"/>
    <dgm:cxn modelId="{481EBD12-5F9E-450F-A838-5E72E24F4225}" srcId="{E85B3F90-E025-4167-A57D-F71F045CE274}" destId="{7304116D-E712-4305-ACB7-4F0CEEFDD8A0}" srcOrd="1" destOrd="0" parTransId="{EE5D4FE1-8540-4571-AB66-A15574F07E8D}" sibTransId="{CEBE5B67-8759-4B0C-922C-56AD42EE644D}"/>
    <dgm:cxn modelId="{C92C8D1B-6C34-4994-9DCB-4A0EE3EE050E}" type="presOf" srcId="{44D8A6C3-6733-4BC0-8EC4-FCC256C23B3B}" destId="{9D995786-E523-4447-9767-A2E292BA9C07}" srcOrd="1" destOrd="1" presId="urn:microsoft.com/office/officeart/2005/8/layout/vList4#1"/>
    <dgm:cxn modelId="{940C3E97-8F67-4E5A-8501-B6FDC6C025F6}" srcId="{E3DA62CC-6D25-4542-AC08-A316FAD07618}" destId="{7C4F39F6-2013-4D73-9E42-F70B91429D1D}" srcOrd="2" destOrd="0" parTransId="{CFFDB282-B3FE-4777-9EB0-518EDE5A9ACB}" sibTransId="{C71976BD-495F-4ADB-8908-8D2E057D7F72}"/>
    <dgm:cxn modelId="{7875256C-45BA-4C1E-9235-93CC3DE8076D}" type="presOf" srcId="{0738AD8A-7A22-40FF-B028-8DAF583ABEFC}" destId="{BB45D79B-C91F-47CB-92BB-742590AEA39D}" srcOrd="1" destOrd="2" presId="urn:microsoft.com/office/officeart/2005/8/layout/vList4#1"/>
    <dgm:cxn modelId="{555AAD51-100D-41E0-AA3B-E4001A49B98C}" type="presOf" srcId="{E85B3F90-E025-4167-A57D-F71F045CE274}" destId="{2E194FB5-0DD4-4AD1-9EE5-B2982162EAE5}" srcOrd="0" destOrd="0" presId="urn:microsoft.com/office/officeart/2005/8/layout/vList4#1"/>
    <dgm:cxn modelId="{17B04386-46D1-453B-9FB3-F173D9C197ED}" type="presOf" srcId="{7304116D-E712-4305-ACB7-4F0CEEFDD8A0}" destId="{95292182-B281-447E-8C02-1826B7A457DD}" srcOrd="1" destOrd="2" presId="urn:microsoft.com/office/officeart/2005/8/layout/vList4#1"/>
    <dgm:cxn modelId="{3FE176C2-6FA7-4C1E-898D-45B930F7B333}" type="presOf" srcId="{4613149D-5C8E-4F2A-800B-311B61FDA332}" destId="{9D995786-E523-4447-9767-A2E292BA9C07}" srcOrd="1" destOrd="2" presId="urn:microsoft.com/office/officeart/2005/8/layout/vList4#1"/>
    <dgm:cxn modelId="{D01E4A68-1AA3-4312-B231-7B44BED0593E}" srcId="{E3DA62CC-6D25-4542-AC08-A316FAD07618}" destId="{E85B3F90-E025-4167-A57D-F71F045CE274}" srcOrd="1" destOrd="0" parTransId="{4931E425-236D-4CD1-9100-1C097C98C732}" sibTransId="{481BFCF3-2A60-49BB-8D3F-289527EB03C1}"/>
    <dgm:cxn modelId="{FD7437A9-371A-4568-8073-217B0C808F87}" type="presParOf" srcId="{7026CA53-B56D-446E-A115-E96DDC3E7A19}" destId="{EBEF19B1-DDE5-49B6-AF07-C27C80BA2DC0}" srcOrd="0" destOrd="0" presId="urn:microsoft.com/office/officeart/2005/8/layout/vList4#1"/>
    <dgm:cxn modelId="{A83699C6-580E-456E-86A7-F00E563B2EC1}" type="presParOf" srcId="{EBEF19B1-DDE5-49B6-AF07-C27C80BA2DC0}" destId="{9AC9B1AC-4D24-43BC-BCE2-0AE66BF7DB04}" srcOrd="0" destOrd="0" presId="urn:microsoft.com/office/officeart/2005/8/layout/vList4#1"/>
    <dgm:cxn modelId="{DB1703CD-A597-4F56-85EE-7EDBD4E7A353}" type="presParOf" srcId="{EBEF19B1-DDE5-49B6-AF07-C27C80BA2DC0}" destId="{EFAD1CB0-4807-4133-8A97-3A22A8D03858}" srcOrd="1" destOrd="0" presId="urn:microsoft.com/office/officeart/2005/8/layout/vList4#1"/>
    <dgm:cxn modelId="{07EBCAF0-6E21-4017-80CE-CEF5668053F7}" type="presParOf" srcId="{EBEF19B1-DDE5-49B6-AF07-C27C80BA2DC0}" destId="{BB45D79B-C91F-47CB-92BB-742590AEA39D}" srcOrd="2" destOrd="0" presId="urn:microsoft.com/office/officeart/2005/8/layout/vList4#1"/>
    <dgm:cxn modelId="{E86D1685-4237-4B26-8D25-B70DB912C9D8}" type="presParOf" srcId="{7026CA53-B56D-446E-A115-E96DDC3E7A19}" destId="{3EFD97FD-3CF7-4441-80FD-BC28D388AB1A}" srcOrd="1" destOrd="0" presId="urn:microsoft.com/office/officeart/2005/8/layout/vList4#1"/>
    <dgm:cxn modelId="{AF44AB93-6AB6-40AD-9241-6F22CC73180F}" type="presParOf" srcId="{7026CA53-B56D-446E-A115-E96DDC3E7A19}" destId="{DE03F926-880D-4C93-B083-009EB2334B7D}" srcOrd="2" destOrd="0" presId="urn:microsoft.com/office/officeart/2005/8/layout/vList4#1"/>
    <dgm:cxn modelId="{3C68FF00-8A7E-43A9-8F66-6F5AE15D319C}" type="presParOf" srcId="{DE03F926-880D-4C93-B083-009EB2334B7D}" destId="{2E194FB5-0DD4-4AD1-9EE5-B2982162EAE5}" srcOrd="0" destOrd="0" presId="urn:microsoft.com/office/officeart/2005/8/layout/vList4#1"/>
    <dgm:cxn modelId="{9AA1AC7A-5403-4985-A89F-1A5ADE0D48F2}" type="presParOf" srcId="{DE03F926-880D-4C93-B083-009EB2334B7D}" destId="{8FE8C8B7-68AA-4DA7-B051-19B2F2821190}" srcOrd="1" destOrd="0" presId="urn:microsoft.com/office/officeart/2005/8/layout/vList4#1"/>
    <dgm:cxn modelId="{50FFEF99-E9D5-4A41-B9A4-66534D7CA738}" type="presParOf" srcId="{DE03F926-880D-4C93-B083-009EB2334B7D}" destId="{95292182-B281-447E-8C02-1826B7A457DD}" srcOrd="2" destOrd="0" presId="urn:microsoft.com/office/officeart/2005/8/layout/vList4#1"/>
    <dgm:cxn modelId="{AF02DEDD-E31F-4F81-8123-9A847001255B}" type="presParOf" srcId="{7026CA53-B56D-446E-A115-E96DDC3E7A19}" destId="{BB2095D1-B756-4961-83C7-BBD9EEE38E0C}" srcOrd="3" destOrd="0" presId="urn:microsoft.com/office/officeart/2005/8/layout/vList4#1"/>
    <dgm:cxn modelId="{E422F945-410D-49BB-877D-0932B3B64272}" type="presParOf" srcId="{7026CA53-B56D-446E-A115-E96DDC3E7A19}" destId="{71285ABA-8B99-41ED-AD95-38CDDD562964}" srcOrd="4" destOrd="0" presId="urn:microsoft.com/office/officeart/2005/8/layout/vList4#1"/>
    <dgm:cxn modelId="{6B77E315-7547-4E40-AD7B-C54CC22762AB}" type="presParOf" srcId="{71285ABA-8B99-41ED-AD95-38CDDD562964}" destId="{13B05028-2C03-4B96-836A-C89668293343}" srcOrd="0" destOrd="0" presId="urn:microsoft.com/office/officeart/2005/8/layout/vList4#1"/>
    <dgm:cxn modelId="{5D814504-1177-4EA5-9C79-2265128600F0}" type="presParOf" srcId="{71285ABA-8B99-41ED-AD95-38CDDD562964}" destId="{374FFEC5-F7CE-4141-87EB-385B743D2132}" srcOrd="1" destOrd="0" presId="urn:microsoft.com/office/officeart/2005/8/layout/vList4#1"/>
    <dgm:cxn modelId="{A00E972E-8319-47DF-9504-5F6B5A222DA3}" type="presParOf" srcId="{71285ABA-8B99-41ED-AD95-38CDDD562964}" destId="{9D995786-E523-4447-9767-A2E292BA9C07}" srcOrd="2" destOrd="0" presId="urn:microsoft.com/office/officeart/2005/8/layout/vList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C9B1AC-4D24-43BC-BCE2-0AE66BF7DB04}">
      <dsp:nvSpPr>
        <dsp:cNvPr id="0" name=""/>
        <dsp:cNvSpPr/>
      </dsp:nvSpPr>
      <dsp:spPr>
        <a:xfrm>
          <a:off x="0" y="0"/>
          <a:ext cx="5488057" cy="1112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FF00"/>
              </a:solidFill>
            </a:rPr>
            <a:t>Дети: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 повышение интереса к национальным видам спорта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повышение уровня физической подготовленности детей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получение знаний о многообразии народов Красноярского края</a:t>
          </a:r>
        </a:p>
      </dsp:txBody>
      <dsp:txXfrm>
        <a:off x="1190655" y="0"/>
        <a:ext cx="4297401" cy="1112943"/>
      </dsp:txXfrm>
    </dsp:sp>
    <dsp:sp modelId="{EFAD1CB0-4807-4133-8A97-3A22A8D03858}">
      <dsp:nvSpPr>
        <dsp:cNvPr id="0" name=""/>
        <dsp:cNvSpPr/>
      </dsp:nvSpPr>
      <dsp:spPr>
        <a:xfrm>
          <a:off x="0" y="0"/>
          <a:ext cx="836270" cy="93473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194FB5-0DD4-4AD1-9EE5-B2982162EAE5}">
      <dsp:nvSpPr>
        <dsp:cNvPr id="0" name=""/>
        <dsp:cNvSpPr/>
      </dsp:nvSpPr>
      <dsp:spPr>
        <a:xfrm>
          <a:off x="0" y="1221198"/>
          <a:ext cx="5488057" cy="656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FF00"/>
              </a:solidFill>
            </a:rPr>
            <a:t>Педагоги: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 пополнение спортивного оборудования в группах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повышение профессионального мастерства</a:t>
          </a:r>
        </a:p>
      </dsp:txBody>
      <dsp:txXfrm>
        <a:off x="1190655" y="1221198"/>
        <a:ext cx="4297401" cy="656666"/>
      </dsp:txXfrm>
    </dsp:sp>
    <dsp:sp modelId="{8FE8C8B7-68AA-4DA7-B051-19B2F2821190}">
      <dsp:nvSpPr>
        <dsp:cNvPr id="0" name=""/>
        <dsp:cNvSpPr/>
      </dsp:nvSpPr>
      <dsp:spPr>
        <a:xfrm>
          <a:off x="56789" y="1176727"/>
          <a:ext cx="756407" cy="687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B05028-2C03-4B96-836A-C89668293343}">
      <dsp:nvSpPr>
        <dsp:cNvPr id="0" name=""/>
        <dsp:cNvSpPr/>
      </dsp:nvSpPr>
      <dsp:spPr>
        <a:xfrm>
          <a:off x="0" y="1986119"/>
          <a:ext cx="5488057" cy="930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FF00"/>
              </a:solidFill>
            </a:rPr>
            <a:t>Родители: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активное участие в жизни ДОУ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FFFF00"/>
              </a:solidFill>
            </a:rPr>
            <a:t>повышение интереса к ЗОЖ</a:t>
          </a:r>
        </a:p>
      </dsp:txBody>
      <dsp:txXfrm>
        <a:off x="1190655" y="1986119"/>
        <a:ext cx="4297401" cy="930438"/>
      </dsp:txXfrm>
    </dsp:sp>
    <dsp:sp modelId="{374FFEC5-F7CE-4141-87EB-385B743D2132}">
      <dsp:nvSpPr>
        <dsp:cNvPr id="0" name=""/>
        <dsp:cNvSpPr/>
      </dsp:nvSpPr>
      <dsp:spPr>
        <a:xfrm>
          <a:off x="104513" y="2035514"/>
          <a:ext cx="732106" cy="80281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2018-11-20T03:23:00Z</cp:lastPrinted>
  <dcterms:created xsi:type="dcterms:W3CDTF">2018-11-16T05:32:00Z</dcterms:created>
  <dcterms:modified xsi:type="dcterms:W3CDTF">2018-11-28T06:32:00Z</dcterms:modified>
</cp:coreProperties>
</file>