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F2" w:rsidRDefault="00C067F2" w:rsidP="00C06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наблюдений на прогулке с учетом сезонных изменений</w:t>
      </w:r>
    </w:p>
    <w:p w:rsidR="00C067F2" w:rsidRDefault="00C067F2" w:rsidP="00C06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C067F2" w:rsidRDefault="00C067F2" w:rsidP="00C06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67F2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67F2">
        <w:rPr>
          <w:rFonts w:ascii="Times New Roman" w:hAnsi="Times New Roman" w:cs="Times New Roman"/>
          <w:sz w:val="28"/>
          <w:szCs w:val="28"/>
          <w:u w:val="single"/>
        </w:rPr>
        <w:t>Наблюдения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Солнце (Поддержать у детей радостное настроение перед прогулкой в солнечный день, отметить, что солнышко совсем не горячее, не так сильно греет, как летом).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Ветер (по каким признакам можно узнать, есть ли ветер: качаются ветви деревьев, бегут облака).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Небо (Предложить детям посмотреть на небо, отметить, какое оно (чистое, голубое, теплое или серое, низкое, хмурое).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Облака (В тихий солнечный день облака плывут медленно, а в ветреный – быстро; сравнить по цвету в солнечный и пасмурный дни; предложить представить, на что похожи облака, каким окажется облако, если его потрогать).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Дождь (Дожди идут часто, ввести понятие «моросящий дождь».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Предложить детям сравнить, какой дождь холоднее – летний или осенний.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Осенние цветы (Обратить внимание детей на осенние цветы, растущие на клумбах, узнать, какие из цветов знакомы детям, познакомить с новыми.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Спросить, как нужно относиться к растениям (не рвать, не топтать). 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Деревья и кустарники (Обратить внимание на то, что цвет листьев на деревьях и кустарниках постепенно меняется: берёза желтеет, клен краснеет, а дуб и тополь пока остаются зелеными.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Сравнить кустарники шиповника и сирени: сирень ещё зелёная, а шиповник желтеет. Подвести детей к выводу о том, что деревья и кустарники постепенно готовятся к зиме. Рассмотреть растения на клумбе, вспомнить, какие растения цвели летом. Уточнить с детьми, почему цветущих растений почти не стало.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Привлечь детей к сбору семян в цветнике, научить их делать это аккуратно, не сминая стебли).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lastRenderedPageBreak/>
        <w:t>- Пауки и насекомые (Предложить ребятам поискать насекомых и сделать вывод о том, что насекомых стало мало.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В солнечный день обратить внимание на нежные ниточки паутины на кустах, в воздухе. Понаблюдать с детьми за паучком, как он на паутинке перебирается с места на место. Объяснить детям, что паучок свернется под засохшим листом и проспит всю зиму. Рассказать, что пауки полезны, они уничтожают мух – разносчиков болезней.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Птицы (Прислушаться на прогулке к голосам птиц.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Дети заметят, что их не слышно. Вспомнить летние наблюдения за птицами, как они ловили в воздухе мух, комаров. Теперь насекомых нет, они спрятались: кто под кору дерева, кто в землю, кто в засохшую листву.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Птицам нечего есть, они улетают на юг, где тепло и много корма).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67F2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По экологическому развитию. «Найди листок, какой покажу», «Кто быстрее найдет (рябину, берёзу, клён)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«Найди пару», «Узнай дерево по листочку», «Отгадай по описанию»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 xml:space="preserve">-По математическому развитию.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«Какой листок», «Принеси столько листиков, сколько назову», «Найди, каких деревьев поровну – 1, 2, 3, 4. 5 и т.д.)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-По развитию речи. «Какой цветок?», «Назови одним словом», «Какое небо?»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-По ознакомлению с окружающим. «Что делает?», «Что это за птица?», «Какая это машина?»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-По изобразительной деятельности. «Составь цветок», «Найди самый красивый листок», «Составь узор из листьев»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67F2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-На развитие физических качеств. «Перебежки», «Самолёты», «Мы весёлые ребята»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lastRenderedPageBreak/>
        <w:t>-На развитие физических навыков. «Беги к тому, что назову», «Мой веселый, звонкий мяч», «Раздувайся мой шар».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 xml:space="preserve">-Игры с экологическим содержанием. «Листопад», «Птички и кошка», «У медведя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Поисковая деятельность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«Солнце высушивает предметы»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«Солнце прогревает предметы»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«Тепло – холодно» (Вянущие растения на клумбе).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«Почему песок хорошо сыплется»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67F2">
        <w:rPr>
          <w:rFonts w:ascii="Times New Roman" w:hAnsi="Times New Roman" w:cs="Times New Roman"/>
          <w:sz w:val="28"/>
          <w:szCs w:val="28"/>
          <w:u w:val="single"/>
        </w:rPr>
        <w:t>Труд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На участке совместно с воспитателем перекопка земли около кустарников, уборка опавших листьев, пересадка цветущих растений. Убирать высохшие листья растений с клумбы.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Сбор природного материала для поделок. Подмести участки, освещенные земли. Собрать и засушить красивые листья для поделок. Собрать крупный мусор, убрать сухую трава.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67F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67F2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67F2">
        <w:rPr>
          <w:rFonts w:ascii="Times New Roman" w:hAnsi="Times New Roman" w:cs="Times New Roman"/>
          <w:sz w:val="28"/>
          <w:szCs w:val="28"/>
          <w:u w:val="single"/>
        </w:rPr>
        <w:t>Наблюдения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Солнце (Менее теплое, светит реже.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Обратить внимание, где солнышко светит утром, куда садится вечером.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Отметить какие места участка освещены солнцем во время утренней прогулки, а какие – во время вечерней, сравнить).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Ветер (Холодный, иногда порывистый.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В ветреную погоду хорошо понаблюдать, как движутся облака.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Для определения силы ветра предложить детям поиграть с вертушкой, султанчиками).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Небо (чаще пасмурное, серое, низкое, затянуто тучами).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lastRenderedPageBreak/>
        <w:t>- Дождь (В дождливую погоду наблюдения из окна.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Предложить послушать, как стучит дождь по окнам, смотреть, как стекает струйками вода, какие на дорожках лужи. Обратить внимание на одежду людей (плащи, резиновые сапоги, в руках зонты).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Световой день (Отметить резкое сокращение светового дня (дети приходят в детский сад, когда на улице ещё темно, а уходят домой, когда уже темно.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Сравнить с прошлым месяцем и сделать вывод о том, что день стал короче).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Деревья и кустарники (Контрастные по окраске листья деревьев, ввести понятие «листопад», «золотая осень».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Провести длительное наблюдение за «любимой веточкой».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Длительное наблюдение за гроздьями рябины (как постепенно меняется окраска.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 xml:space="preserve">Определить с детьми, какое дерево осыплется раньше остальных, какие деревья долго не осыпаются). 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Домашние животные (Кошка, собака.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Закрепить название частей тела животного, как называют детёнышей. Летняя шерсть линяет, и животные покрываются более густой и теплой шерстью. Выяснить, боятся дети животных или нет. Можно ли близко подходить к ним, почему?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Почему нельзя дразнить собак?)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Птицы (По возможности наблюдать за отлетом птиц.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Наблюдение за зимующими птицами, их поведением, повадками).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EC6">
        <w:rPr>
          <w:rFonts w:ascii="Times New Roman" w:hAnsi="Times New Roman" w:cs="Times New Roman"/>
          <w:sz w:val="28"/>
          <w:szCs w:val="28"/>
          <w:u w:val="single"/>
        </w:rPr>
        <w:t>Дидактические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-По экологическому развитию. «Узнай дерево по листочку», «Назови одним словом», «Найди листок».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-По математическому развитию. «Листочки», «Листья разной формы», «Деревья на участке».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-По развитию речи. «Придумай предложение», «Как шумит вода», «Как кричат?»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-По ознакомлению с окружающим. «Чьи хвосты?», «Охотник и пастух», «Кто в домике живет?»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lastRenderedPageBreak/>
        <w:t>-По изобразительной деятельности. «Выложи сам», «Нарисуй палочкой», «Выложи узор»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EC6">
        <w:rPr>
          <w:rFonts w:ascii="Times New Roman" w:hAnsi="Times New Roman" w:cs="Times New Roman"/>
          <w:sz w:val="28"/>
          <w:szCs w:val="28"/>
          <w:u w:val="single"/>
        </w:rPr>
        <w:t xml:space="preserve">Подвижные 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-На развитие физических качеств. «Мыши водят хоровод», «Воробушки и автомобили», «День и ночь»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-На развитие физических навыков. «Птички летают», «Поезд», «Вот взяла лисичка скрипки»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-Игры с экологическим содержанием. «Веселый воробей», «Зайцы и волк», «Перепрыгнем через ручеёк»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EC6">
        <w:rPr>
          <w:rFonts w:ascii="Times New Roman" w:hAnsi="Times New Roman" w:cs="Times New Roman"/>
          <w:sz w:val="28"/>
          <w:szCs w:val="28"/>
          <w:u w:val="single"/>
        </w:rPr>
        <w:t>Поисковая деятельность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Выявление зависимости состояния почвы от погодных условий.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Тепло – холодно (Веточки голых деревьев)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Как листья становятся питанием для растений.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Зависимость состояния воды от солнца.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EC6">
        <w:rPr>
          <w:rFonts w:ascii="Times New Roman" w:hAnsi="Times New Roman" w:cs="Times New Roman"/>
          <w:sz w:val="28"/>
          <w:szCs w:val="28"/>
          <w:u w:val="single"/>
        </w:rPr>
        <w:t>Труд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 xml:space="preserve">Уборка мусора, сухих листьев. Сбор семян для зимней подкормки птиц. Сбор природного материала для поделок. Сбор красивых листьев для букета в уголок природы. Перекопка грядок на огороде, окапывание деревьев и кустарников (совместный труд воспитателя и детей). 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EC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EC6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EC6">
        <w:rPr>
          <w:rFonts w:ascii="Times New Roman" w:hAnsi="Times New Roman" w:cs="Times New Roman"/>
          <w:sz w:val="28"/>
          <w:szCs w:val="28"/>
          <w:u w:val="single"/>
        </w:rPr>
        <w:t>Наблюдения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Солнце (только светит, но не греет).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lastRenderedPageBreak/>
        <w:t>- Ветер (Дуют сильные ветры.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Объяснить детям понятие «пронизывающий ветер» (продувает насквозь.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Ветер сдувает с листьев последние листочки. Определить сильный или слабый ветер, по тому, как он воздействует на растения (слабый – слегка качает листья и мелкие ветки, сильный – качает крупные ветки, срывает листья с деревьев, метет по земле упавшие листья).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Небо (Более хмурое, чем в октябре, пасмурных дней больше, чем солнечных.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Отметить, что небо покрыто серыми, низкими, тяжелыми облаками. Найти самые темные облака на небе.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Пояснить, что такие облака называются тучами).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Дожди (Идут часто.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 xml:space="preserve">Моросящие, холодные). 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Снег (Первый снег выпадает, но быстро тает.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Обсудить с детьми, почему он тает. Понаблюдать, как кружатся первые снежинки, как затягиваются лужицы очень непрочной ледяной коркой.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Обратить внимание на то, что иногда идет дождь со снегом, а иногда и град. Почему тает первый снег).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 xml:space="preserve">- Наблюдение за льдом (предложить детям пройти по краю лужи, послушать, как хрустит лед). Закрепить представление, что лед прозрачный. Для этого провести исследовательские действия: в прозрачную емкость положить мелкие предметы, залить водой и положить на ночь за окно. Утром рассмотреть с детьми, какие предметы видны через лед. 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 xml:space="preserve">- Наблюдение за инеем. (Объяснить детям, что такое иней, и чем он отличается от снега). 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Растения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ассмотреть состояние деревьев, травы, цветников, отметить изменения в конце осени (Цветы отцвели, отметить как нарушают красоту увядшие цветы). 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Животные (На участке провести наблюдение: кого мы можем увидеть на прогулке.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 xml:space="preserve">Подвести детей к выводу, что из диких животных можем увидеть только птиц). 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7F2">
        <w:rPr>
          <w:rFonts w:ascii="Times New Roman" w:hAnsi="Times New Roman" w:cs="Times New Roman"/>
          <w:sz w:val="28"/>
          <w:szCs w:val="28"/>
        </w:rPr>
        <w:t>- Птицы (Обратить внимание детей на нахохлившихся ворон, скворцов, белобоких сорок, прыгающих воробьев.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Рассказать, что птицы прилетают ближе к людям, надеясь найти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067F2">
        <w:rPr>
          <w:rFonts w:ascii="Times New Roman" w:hAnsi="Times New Roman" w:cs="Times New Roman"/>
          <w:sz w:val="28"/>
          <w:szCs w:val="28"/>
        </w:rPr>
        <w:t xml:space="preserve"> корма. Предложить детям </w:t>
      </w:r>
      <w:r w:rsidRPr="00C067F2">
        <w:rPr>
          <w:rFonts w:ascii="Times New Roman" w:hAnsi="Times New Roman" w:cs="Times New Roman"/>
          <w:sz w:val="28"/>
          <w:szCs w:val="28"/>
        </w:rPr>
        <w:lastRenderedPageBreak/>
        <w:t xml:space="preserve">покормить птиц, понаблюдать, как птицы клюют корм. </w:t>
      </w:r>
      <w:proofErr w:type="gramStart"/>
      <w:r w:rsidRPr="00C067F2">
        <w:rPr>
          <w:rFonts w:ascii="Times New Roman" w:hAnsi="Times New Roman" w:cs="Times New Roman"/>
          <w:sz w:val="28"/>
          <w:szCs w:val="28"/>
        </w:rPr>
        <w:t>Закрепить названия частей тела).</w:t>
      </w:r>
      <w:proofErr w:type="gramEnd"/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EC6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«Найди дерево», «Беги в дом, какой назову», «Загадай, мы отгадаем».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«Сравни», «Найдите самый толстый ствол», «Что бывает широким и узким».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«Какой ветер?», «Придумай предложение», «Когда это бывает?»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«Кто во что одет», «Кто знает, пусть продолжает», «Четвертый лишний».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«Выложи сам», «Составь узор», «Нарисуй».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EC6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«Догонялки», «Охотник и зайцы», «Лиса в курятнике»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«Кролики», «Котята и щенята», «Подбрось»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«Зайка беленький сидит», «Птички и кошка», «Зайка белый умывается».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EC6">
        <w:rPr>
          <w:rFonts w:ascii="Times New Roman" w:hAnsi="Times New Roman" w:cs="Times New Roman"/>
          <w:sz w:val="28"/>
          <w:szCs w:val="28"/>
          <w:u w:val="single"/>
        </w:rPr>
        <w:t>Поисковая деятельность.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Как согреть руки.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Где быстрее? (Состояние воды)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Где вода?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7F2">
        <w:rPr>
          <w:rFonts w:ascii="Times New Roman" w:hAnsi="Times New Roman" w:cs="Times New Roman"/>
          <w:sz w:val="28"/>
          <w:szCs w:val="28"/>
        </w:rPr>
        <w:t>- Изменение почвы с морозной погодой.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67F2" w:rsidRPr="00113EC6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EC6">
        <w:rPr>
          <w:rFonts w:ascii="Times New Roman" w:hAnsi="Times New Roman" w:cs="Times New Roman"/>
          <w:sz w:val="28"/>
          <w:szCs w:val="28"/>
          <w:u w:val="single"/>
        </w:rPr>
        <w:t>Труд</w:t>
      </w:r>
    </w:p>
    <w:p w:rsidR="00C067F2" w:rsidRPr="00C067F2" w:rsidRDefault="00C067F2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7F2">
        <w:rPr>
          <w:rFonts w:ascii="Times New Roman" w:hAnsi="Times New Roman" w:cs="Times New Roman"/>
          <w:sz w:val="28"/>
          <w:szCs w:val="28"/>
        </w:rPr>
        <w:t>Совместно с воспитателем и родителями готовить кормушки для птиц. Расчищаем дорожки от снега. Покормим птиц.</w:t>
      </w:r>
    </w:p>
    <w:p w:rsidR="00372605" w:rsidRPr="00C067F2" w:rsidRDefault="00372605" w:rsidP="00C06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2605" w:rsidRPr="00C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CE"/>
    <w:rsid w:val="00113EC6"/>
    <w:rsid w:val="00372605"/>
    <w:rsid w:val="004722CE"/>
    <w:rsid w:val="00C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2017-10-05T12:20:00Z</dcterms:created>
  <dcterms:modified xsi:type="dcterms:W3CDTF">2017-10-05T12:35:00Z</dcterms:modified>
</cp:coreProperties>
</file>