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E7" w:rsidRPr="0075213D" w:rsidRDefault="006A0AE7" w:rsidP="006A0A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213D"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EF5C21" w:rsidRPr="00EF5C21" w:rsidRDefault="00EF5C21" w:rsidP="00EF5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21">
        <w:rPr>
          <w:rFonts w:ascii="Times New Roman" w:hAnsi="Times New Roman" w:cs="Times New Roman"/>
          <w:b/>
          <w:bCs/>
          <w:sz w:val="28"/>
          <w:szCs w:val="28"/>
        </w:rPr>
        <w:t>Обеспеченность методическими материалами, средствами</w:t>
      </w:r>
    </w:p>
    <w:p w:rsidR="005C61D5" w:rsidRPr="00EF5C21" w:rsidRDefault="00EF5C21" w:rsidP="00EF5C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C21">
        <w:rPr>
          <w:rFonts w:ascii="Times New Roman" w:hAnsi="Times New Roman" w:cs="Times New Roman"/>
          <w:b/>
          <w:bCs/>
          <w:sz w:val="28"/>
          <w:szCs w:val="28"/>
        </w:rPr>
        <w:t>обучения и воспитания</w:t>
      </w:r>
    </w:p>
    <w:p w:rsidR="00EF5C21" w:rsidRDefault="00EF5C21" w:rsidP="00EF5C21">
      <w:pPr>
        <w:rPr>
          <w:rFonts w:ascii="Cambria-Bold-Identity-H" w:hAnsi="Cambria-Bold-Identity-H" w:cs="Cambria-Bold-Identity-H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402"/>
        <w:gridCol w:w="7371"/>
        <w:gridCol w:w="1607"/>
        <w:gridCol w:w="1086"/>
      </w:tblGrid>
      <w:tr w:rsidR="004E387A" w:rsidRPr="004E387A" w:rsidTr="004E387A">
        <w:tc>
          <w:tcPr>
            <w:tcW w:w="817" w:type="dxa"/>
          </w:tcPr>
          <w:p w:rsidR="004E387A" w:rsidRPr="004E387A" w:rsidRDefault="004E387A" w:rsidP="00EF5C2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№</w:t>
            </w:r>
          </w:p>
          <w:p w:rsidR="004E387A" w:rsidRPr="004E387A" w:rsidRDefault="004E387A" w:rsidP="00EF5C2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/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</w:tcPr>
          <w:p w:rsidR="004E387A" w:rsidRPr="004E387A" w:rsidRDefault="004E387A" w:rsidP="00EF5C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Наименование объектов и средств</w:t>
            </w:r>
          </w:p>
          <w:p w:rsidR="004E387A" w:rsidRPr="004E387A" w:rsidRDefault="004E387A" w:rsidP="00EF5C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учебно-методического и</w:t>
            </w:r>
          </w:p>
          <w:p w:rsidR="004E387A" w:rsidRPr="004E387A" w:rsidRDefault="004E387A" w:rsidP="00EF5C2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дидактическогообеспечения</w:t>
            </w:r>
            <w:proofErr w:type="spellEnd"/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E387A" w:rsidRPr="004E387A" w:rsidRDefault="004E387A" w:rsidP="00EF5C21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Виды объектов и средств учебно-методического и дидактического обеспечения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E387A" w:rsidRPr="004E387A" w:rsidRDefault="004E387A" w:rsidP="00CB785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E387A" w:rsidRPr="004E387A" w:rsidRDefault="004E387A" w:rsidP="00CB7857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Обеспеченность</w:t>
            </w:r>
          </w:p>
        </w:tc>
      </w:tr>
      <w:tr w:rsidR="004E387A" w:rsidRPr="004E387A" w:rsidTr="004E387A">
        <w:tc>
          <w:tcPr>
            <w:tcW w:w="817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Демонстрационные,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раздаточные и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иллюстративные</w:t>
            </w:r>
          </w:p>
          <w:p w:rsidR="004E387A" w:rsidRPr="004E387A" w:rsidRDefault="004E387A" w:rsidP="00CB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Дьенеша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:н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аглядно-дидактическое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пособие. Методическое сопровождение З.А.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Михайловой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СПб.:Корвет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Михайлова З.А.,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Чеплашкина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И.Н. Математика – это интересно. Рабочая тетрадь для детей  3-4 лет (4-5 лет, 5-6 лет, 6-7 лет)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СПб.:ДЕТСТВО-ПРЕСС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. Наглядно-дидактическое пособие. Методическое сопровождение З.А.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Михайловой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СПб.:Корвет</w:t>
            </w:r>
            <w:proofErr w:type="spell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Б.Б. Волшебные дорожки: альбом.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СПб.:Корвет</w:t>
            </w:r>
            <w:proofErr w:type="spellEnd"/>
          </w:p>
          <w:p w:rsidR="004E387A" w:rsidRPr="004E387A" w:rsidRDefault="004E387A" w:rsidP="00EF549F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Б.Б. страна блоков  и палочек: альбом.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СПб.:Корвет</w:t>
            </w:r>
            <w:proofErr w:type="spellEnd"/>
          </w:p>
          <w:p w:rsidR="004E387A" w:rsidRPr="004E387A" w:rsidRDefault="004E387A" w:rsidP="00EF549F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Б.Б. Дом с колокольчиком: альбом.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СПб.:Корвет</w:t>
            </w:r>
            <w:proofErr w:type="spellEnd"/>
          </w:p>
          <w:p w:rsidR="004E387A" w:rsidRPr="004E387A" w:rsidRDefault="004E387A" w:rsidP="00EF549F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Б.Б.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Кростики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 Посудная лавка: альбом.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СПб.:Корвет</w:t>
            </w:r>
            <w:proofErr w:type="spellEnd"/>
          </w:p>
          <w:p w:rsidR="004E387A" w:rsidRPr="004E387A" w:rsidRDefault="004E387A" w:rsidP="00EF549F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: наглядно-дидактическое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пособие\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Методическое сопровождение разработано Т.Г.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Харьк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СПб.:РИВ</w:t>
            </w:r>
            <w:proofErr w:type="spell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В.В.Прозрачный квадрат: игра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/Методическое сопровождение разработано Т.Г.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Харьк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СПб.:РИВ</w:t>
            </w:r>
            <w:proofErr w:type="spellEnd"/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В.В. Шнур-затейник: игра</w:t>
            </w:r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/Методическое сопровождение разработано Т.Г.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Харьк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СПб.:РИВ</w:t>
            </w:r>
            <w:proofErr w:type="spellEnd"/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В.В.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Прозрачный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цифра:  игра</w:t>
            </w:r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/Методическое сопровождение разработано Т.Г.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Харьк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СПб.:РИВ</w:t>
            </w:r>
            <w:proofErr w:type="spellEnd"/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В.В. Фонарики: игра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/Методическое сопровождение разработано Т.Г.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Харьк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СПб.:РИВ</w:t>
            </w:r>
            <w:proofErr w:type="spellEnd"/>
          </w:p>
          <w:p w:rsidR="004E387A" w:rsidRPr="004E387A" w:rsidRDefault="004E387A" w:rsidP="00EF109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Никонова Н.О., Талызина М.И. Экологический дневник дошкольника. Рабочая тетрадь для детей 3-4 лет (4-5 лет, 5-6 лет, 6-7 лет)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-СПб.: ДЕТСТВО - ПРЕСС;</w:t>
            </w:r>
          </w:p>
          <w:p w:rsidR="004E387A" w:rsidRPr="004E387A" w:rsidRDefault="004E387A" w:rsidP="00EF549F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Нищеева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Н.В.Серии картинок для обучения дошкольников рассказыванию. Выпуск 1: альбом (Выпуск 2: альбом)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-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СПб.:ДЕТСТВО-ПРЕСС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EF109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Нищеева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Н.В. Мир природы. Животные. Наглядно-дидактическое пособие.-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:Д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EF109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Нищеева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Н.В. Раз планета, два комета: наглядно-дидактическое пособие.-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:Д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EF109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год. Демонстрационные картины с методическими рекомендациями для дошкольников/Н.В. </w:t>
            </w:r>
            <w:hyperlink r:id="rId4" w:tooltip="Нищева" w:history="1">
              <w:proofErr w:type="spellStart"/>
              <w:r w:rsidRPr="004E387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Нищева</w:t>
              </w:r>
              <w:proofErr w:type="spellEnd"/>
            </w:hyperlink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ДЕТСТВО-ПРЕСС;</w:t>
            </w:r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Бадулина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О.И. Готовимся к школе: Подготовка</w:t>
            </w:r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 чтению и письму: тетрадь № 1 (№2) – М.:</w:t>
            </w:r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»;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Курочкина Н.А.Знакомим с жанровой живописью: наглядно-дидактическое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СПб.:ДЕТСТВО-ПРЕСС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EF109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Курочкина Н.А.Знакомим со сказочно-былинной живописью: наглядно-дидактическое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СПб.:ДЕТСТВО-ПРЕСС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EF109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Курочкина Н.А.Знакомим дошкольников с натюрмортом. Наглядно-дидактическое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СПб.:ДЕТСТВО-ПРЕСС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EF109D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Курочкина Н.А.Знакомим дошкольников с пейзажной живописью. Наглядно-дидактическое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СПб.:ДЕТСТВО-ПРЕСС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Курочкина Н.А.Знакомим дошкольников с портретной живописью. Наглядно-дидактическое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.-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СПб.:ДЕТСТВО-ПРЕСС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Мебель.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Птицы России.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SymbolMT-Identity-H" w:hAnsi="Times New Roman" w:cs="Times New Roman"/>
                <w:sz w:val="24"/>
                <w:szCs w:val="24"/>
              </w:rPr>
              <w:t xml:space="preserve"> </w:t>
            </w: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наглядных материалов. Птицы домашние и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декоративные. М.: изд. 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SymbolMT-Identity-H" w:hAnsi="Times New Roman" w:cs="Times New Roman"/>
                <w:sz w:val="24"/>
                <w:szCs w:val="24"/>
              </w:rPr>
              <w:t xml:space="preserve"> </w:t>
            </w: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Посуда. М.: изд. 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SymbolMT-Identity-H" w:hAnsi="Times New Roman" w:cs="Times New Roman"/>
                <w:sz w:val="24"/>
                <w:szCs w:val="24"/>
              </w:rPr>
              <w:t xml:space="preserve"> </w:t>
            </w: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Птицы разных широт.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М.: изд. 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Овощи. М.: изд. 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Фрукты. М.: изд. 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Музыкальные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инструменты. М.: изд. Сфера;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Транспорт.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Ягоды.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Мир морей и океанов. М.: изд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.С</w:t>
            </w:r>
            <w:proofErr w:type="gram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фера;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Тело человека.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Виды спорта.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Продукты питания.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Грибы съедобные и несъедобные.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Хлеб всему голова.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Игрушки. М.: изд.</w:t>
            </w:r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CB1C3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наглядных материалов. Мебель. М.: изд.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Сфера; Т.В. Цветкова. Комплект </w:t>
            </w:r>
            <w:proofErr w:type="gram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наглядных материалов. Одежда. М.: изд.</w:t>
            </w:r>
          </w:p>
          <w:p w:rsidR="004E387A" w:rsidRPr="004E387A" w:rsidRDefault="004E387A" w:rsidP="00D441A0">
            <w:pPr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Сфера;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Дымковская игрушка. Наглядно-дидактическое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пособие. – М.: Мозаика-Синтез;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Городецкая роспись. Наглядно-дидактическое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пособие. – М.: Мозаика-Синтез;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Полхов-Майдан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. Наглядно-дидактическое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пособие. – М.: Мозаика-Синтез;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Золотая хохлома. Наглядно-дидактическое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пособие. – М.: Мозаика-Синтез;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 игрушка. Наглядно-</w:t>
            </w:r>
          </w:p>
          <w:p w:rsidR="004E387A" w:rsidRPr="004E387A" w:rsidRDefault="004E387A" w:rsidP="00D441A0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дидактическое пособие. – М.: Мозаика-Синтез,</w:t>
            </w:r>
          </w:p>
          <w:p w:rsidR="004E387A" w:rsidRPr="004E387A" w:rsidRDefault="004E387A" w:rsidP="00D44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lastRenderedPageBreak/>
              <w:t>Достаточное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E387A" w:rsidRPr="004E387A" w:rsidRDefault="004E387A" w:rsidP="00D4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</w:tr>
      <w:tr w:rsidR="004E387A" w:rsidRPr="004E387A" w:rsidTr="004E387A">
        <w:tc>
          <w:tcPr>
            <w:tcW w:w="817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Практическое</w:t>
            </w:r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</w:t>
            </w:r>
          </w:p>
          <w:p w:rsidR="004E387A" w:rsidRPr="004E387A" w:rsidRDefault="004E387A" w:rsidP="0036544E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лабораторное</w:t>
            </w:r>
          </w:p>
          <w:p w:rsidR="004E387A" w:rsidRPr="004E387A" w:rsidRDefault="004E387A" w:rsidP="0036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В центрах активности: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- конструирования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-сюжетно-ролевых игр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- книги и развития речи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экспериментирования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- театрализации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математики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- творчества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- уединения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Достаточное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A" w:rsidRPr="004E387A" w:rsidTr="004E387A">
        <w:tc>
          <w:tcPr>
            <w:tcW w:w="817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Видеотека  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Древняя Русь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Моя страна - Россия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Все о море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Птицы мира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малышей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Веселые уроки детского этикета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Серия «Страна сказок»  (По щучьему велению.</w:t>
            </w:r>
            <w:proofErr w:type="gramEnd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 Три поросенка. </w:t>
            </w:r>
            <w:r w:rsidRPr="004E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Семеро козлят. </w:t>
            </w:r>
            <w:proofErr w:type="gramStart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Красная шапочка)</w:t>
            </w:r>
            <w:proofErr w:type="gramEnd"/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Имеются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требуют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дополнения</w:t>
            </w:r>
            <w:proofErr w:type="spellEnd"/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Обеспечены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частично</w:t>
            </w:r>
            <w:proofErr w:type="spellEnd"/>
          </w:p>
        </w:tc>
      </w:tr>
      <w:tr w:rsidR="004E387A" w:rsidRPr="004E387A" w:rsidTr="004E387A">
        <w:tc>
          <w:tcPr>
            <w:tcW w:w="817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Видео игры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Серия «Умные игры»  (Развитие памяти и внимания.</w:t>
            </w:r>
            <w:proofErr w:type="gramEnd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фантазии и сообразительности.  </w:t>
            </w:r>
            <w:proofErr w:type="gramStart"/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Развитие логики)</w:t>
            </w:r>
            <w:proofErr w:type="gramEnd"/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Имеются</w:t>
            </w:r>
            <w:proofErr w:type="spellEnd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требуют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дополнения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Обеспечены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частично</w:t>
            </w:r>
            <w:proofErr w:type="spellEnd"/>
          </w:p>
        </w:tc>
      </w:tr>
      <w:tr w:rsidR="004E387A" w:rsidRPr="004E387A" w:rsidTr="004E387A">
        <w:tc>
          <w:tcPr>
            <w:tcW w:w="817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Детские песни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Классическая музыка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Народная музыка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 </w:t>
            </w:r>
          </w:p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Звуки природы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Достаточное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7A" w:rsidRPr="004E387A" w:rsidTr="004E387A">
        <w:tc>
          <w:tcPr>
            <w:tcW w:w="817" w:type="dxa"/>
          </w:tcPr>
          <w:p w:rsidR="004E387A" w:rsidRPr="004E387A" w:rsidRDefault="004E387A" w:rsidP="00EF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387A" w:rsidRPr="004E387A" w:rsidRDefault="004E387A" w:rsidP="00EF5C21">
            <w:pPr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Коллекции</w:t>
            </w:r>
            <w:proofErr w:type="spellEnd"/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Коллекции марок, значков, магнитов по разнообразным темам</w:t>
            </w:r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Коллекции камней, перьев</w:t>
            </w:r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A">
              <w:rPr>
                <w:rFonts w:ascii="Times New Roman" w:hAnsi="Times New Roman" w:cs="Times New Roman"/>
                <w:sz w:val="24"/>
                <w:szCs w:val="24"/>
              </w:rPr>
              <w:t>Гербарии цветов, листьев деревьев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4E387A" w:rsidRPr="004E387A" w:rsidRDefault="004E387A" w:rsidP="004E387A">
            <w:pPr>
              <w:autoSpaceDE w:val="0"/>
              <w:autoSpaceDN w:val="0"/>
              <w:adjustRightInd w:val="0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Достаточное</w:t>
            </w:r>
            <w:proofErr w:type="spellEnd"/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87A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87A" w:rsidRPr="004E387A" w:rsidRDefault="004E387A" w:rsidP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4E387A" w:rsidRPr="004E387A" w:rsidRDefault="004E3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C21" w:rsidRPr="004E387A" w:rsidRDefault="00EF5C21" w:rsidP="00EF5C21">
      <w:pPr>
        <w:rPr>
          <w:rFonts w:ascii="Times New Roman" w:hAnsi="Times New Roman" w:cs="Times New Roman"/>
          <w:sz w:val="24"/>
          <w:szCs w:val="24"/>
        </w:rPr>
      </w:pPr>
    </w:p>
    <w:sectPr w:rsidR="00EF5C21" w:rsidRPr="004E387A" w:rsidSect="004E38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-Bold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C21"/>
    <w:rsid w:val="00350548"/>
    <w:rsid w:val="0036544E"/>
    <w:rsid w:val="004166A5"/>
    <w:rsid w:val="004E387A"/>
    <w:rsid w:val="005C61D5"/>
    <w:rsid w:val="005F0B14"/>
    <w:rsid w:val="006A0AE7"/>
    <w:rsid w:val="0075213D"/>
    <w:rsid w:val="007678B3"/>
    <w:rsid w:val="00CB1C3E"/>
    <w:rsid w:val="00D441A0"/>
    <w:rsid w:val="00DD63AE"/>
    <w:rsid w:val="00EF109D"/>
    <w:rsid w:val="00EF549F"/>
    <w:rsid w:val="00EF5C21"/>
    <w:rsid w:val="00F6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D63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n.ru/author/115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2017-08-18T10:46:00Z</dcterms:created>
  <dcterms:modified xsi:type="dcterms:W3CDTF">2017-08-18T14:31:00Z</dcterms:modified>
</cp:coreProperties>
</file>