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DE" w:rsidRPr="0000599E" w:rsidRDefault="00D907DE" w:rsidP="00D907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599E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0599E" w:rsidRPr="00005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654A" w:rsidRPr="0000599E">
        <w:rPr>
          <w:rFonts w:ascii="Times New Roman" w:hAnsi="Times New Roman" w:cs="Times New Roman"/>
          <w:b/>
          <w:sz w:val="32"/>
          <w:szCs w:val="32"/>
        </w:rPr>
        <w:t xml:space="preserve"> наблюдения на </w:t>
      </w:r>
      <w:r w:rsidRPr="0000599E">
        <w:rPr>
          <w:rFonts w:ascii="Times New Roman" w:hAnsi="Times New Roman" w:cs="Times New Roman"/>
          <w:b/>
          <w:sz w:val="32"/>
          <w:szCs w:val="32"/>
        </w:rPr>
        <w:t xml:space="preserve"> прогулки в старшей группе на тему: «Осень</w:t>
      </w:r>
      <w:proofErr w:type="gramStart"/>
      <w:r w:rsidRPr="0000599E">
        <w:rPr>
          <w:rFonts w:ascii="Times New Roman" w:hAnsi="Times New Roman" w:cs="Times New Roman"/>
          <w:b/>
          <w:sz w:val="32"/>
          <w:szCs w:val="32"/>
        </w:rPr>
        <w:t>»</w:t>
      </w:r>
      <w:r w:rsidR="00C63F53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C63F53">
        <w:rPr>
          <w:rFonts w:ascii="Times New Roman" w:hAnsi="Times New Roman" w:cs="Times New Roman"/>
          <w:b/>
          <w:sz w:val="32"/>
          <w:szCs w:val="32"/>
        </w:rPr>
        <w:t>старшая группа)</w:t>
      </w:r>
      <w:bookmarkStart w:id="0" w:name="_GoBack"/>
      <w:bookmarkEnd w:id="0"/>
    </w:p>
    <w:p w:rsidR="0068654A" w:rsidRDefault="0068654A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654A" w:rsidRPr="0068654A">
        <w:rPr>
          <w:rFonts w:ascii="Times New Roman" w:hAnsi="Times New Roman" w:cs="Times New Roman"/>
          <w:sz w:val="28"/>
          <w:szCs w:val="28"/>
        </w:rPr>
        <w:t xml:space="preserve"> Обогащать представления о мире природы.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68654A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8654A">
        <w:rPr>
          <w:rFonts w:ascii="Times New Roman" w:hAnsi="Times New Roman" w:cs="Times New Roman"/>
          <w:b/>
          <w:sz w:val="28"/>
          <w:szCs w:val="28"/>
        </w:rPr>
        <w:t>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D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Закрепить знания детей об изменениях, происходящих с деревьями в осенний период;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Закрепить знания детей о деревьях и листьях, обогащать словарь детей;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D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Воспитывать выдержку (начинать бег только после окончания слов);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Воспитывать у детей привычку поддерживать чистоту и порядок на участке детского сада, желание работать на общую пользу.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D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8654A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Развивать физические качества в процессе подвижной игры: быстрота, ловкость.</w:t>
      </w:r>
    </w:p>
    <w:p w:rsidR="0068654A" w:rsidRPr="00D907DE" w:rsidRDefault="0068654A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54A">
        <w:rPr>
          <w:rFonts w:ascii="Times New Roman" w:hAnsi="Times New Roman" w:cs="Times New Roman"/>
          <w:b/>
          <w:sz w:val="28"/>
          <w:szCs w:val="28"/>
        </w:rPr>
        <w:t>Место проведения прогулки</w:t>
      </w:r>
      <w:r>
        <w:rPr>
          <w:rFonts w:ascii="Times New Roman" w:hAnsi="Times New Roman" w:cs="Times New Roman"/>
          <w:sz w:val="28"/>
          <w:szCs w:val="28"/>
        </w:rPr>
        <w:t>: участок детского сада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68654A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Детские грабли, метелки, ведра.</w:t>
      </w:r>
    </w:p>
    <w:p w:rsidR="00D907DE" w:rsidRPr="0068654A" w:rsidRDefault="0068654A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907DE" w:rsidRPr="0068654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68654A" w:rsidRDefault="0068654A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654A">
        <w:rPr>
          <w:rFonts w:ascii="Times New Roman" w:hAnsi="Times New Roman" w:cs="Times New Roman"/>
          <w:sz w:val="28"/>
          <w:szCs w:val="28"/>
          <w:u w:val="single"/>
        </w:rPr>
        <w:t>1.Вводно-мотивационная связь.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Выход на улицу. Привлечение внимания детей.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Загадка: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И елочек. Я (осень)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Ребята, какое сейчас время года? Какой месяц? (осень, сентябрь)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lastRenderedPageBreak/>
        <w:t>- Сколько существуют осенних месяцев? Как они называются? (Три: сентябрь, октябрь и ноябрь)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Кто любит осень, а кто нет? Почему? (ответы детей)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68654A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654A">
        <w:rPr>
          <w:rFonts w:ascii="Times New Roman" w:hAnsi="Times New Roman" w:cs="Times New Roman"/>
          <w:sz w:val="28"/>
          <w:szCs w:val="28"/>
          <w:u w:val="single"/>
        </w:rPr>
        <w:t>2. Основная часть: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Наблюдение деревьев осенью.</w:t>
      </w:r>
    </w:p>
    <w:p w:rsidR="00D907DE" w:rsidRPr="00D907DE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7DE" w:rsidRPr="00D907DE">
        <w:rPr>
          <w:rFonts w:ascii="Times New Roman" w:hAnsi="Times New Roman" w:cs="Times New Roman"/>
          <w:sz w:val="28"/>
          <w:szCs w:val="28"/>
        </w:rPr>
        <w:t>Листья с осин осыпаются осенью,</w:t>
      </w:r>
    </w:p>
    <w:p w:rsidR="00D907DE" w:rsidRPr="00D907DE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7DE" w:rsidRPr="00D907DE">
        <w:rPr>
          <w:rFonts w:ascii="Times New Roman" w:hAnsi="Times New Roman" w:cs="Times New Roman"/>
          <w:sz w:val="28"/>
          <w:szCs w:val="28"/>
        </w:rPr>
        <w:t>Листья и с клена летят.</w:t>
      </w:r>
    </w:p>
    <w:p w:rsidR="00D907DE" w:rsidRPr="00D907DE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7DE" w:rsidRPr="00D907DE">
        <w:rPr>
          <w:rFonts w:ascii="Times New Roman" w:hAnsi="Times New Roman" w:cs="Times New Roman"/>
          <w:sz w:val="28"/>
          <w:szCs w:val="28"/>
        </w:rPr>
        <w:t>Осень оставит одетыми сосенки-</w:t>
      </w:r>
    </w:p>
    <w:p w:rsidR="00D907DE" w:rsidRPr="00D907DE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7DE" w:rsidRPr="00D907DE">
        <w:rPr>
          <w:rFonts w:ascii="Times New Roman" w:hAnsi="Times New Roman" w:cs="Times New Roman"/>
          <w:sz w:val="28"/>
          <w:szCs w:val="28"/>
        </w:rPr>
        <w:t>Пусть до весны постоят.</w:t>
      </w:r>
    </w:p>
    <w:p w:rsidR="00C63F53" w:rsidRDefault="00C63F53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Как изменяются деревья с наступлением осени?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Все ли деревья изменились?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Как называется явление: «опадение осенних листьев»?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Что произошло с листьями? Изменился ли их цвет?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Каких цветов бывают осенние листья? Почему они меняют свой цвет?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Выслушиваю ответы детей.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68654A" w:rsidRDefault="00D907DE" w:rsidP="00D90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68654A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</w:t>
      </w:r>
      <w:r w:rsidR="00D907DE" w:rsidRPr="00D907DE">
        <w:rPr>
          <w:rFonts w:ascii="Times New Roman" w:hAnsi="Times New Roman" w:cs="Times New Roman"/>
          <w:sz w:val="28"/>
          <w:szCs w:val="28"/>
        </w:rPr>
        <w:t xml:space="preserve"> «С какого дерева упал листок?»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 xml:space="preserve">С дуба –… 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 липы - …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липовый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 xml:space="preserve">С рябины - … 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рябиновый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 xml:space="preserve">С тополя - … 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тополевый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 осины - …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осиновый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 клена - …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кленовый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 березы - …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 ольхи - …</w:t>
      </w:r>
      <w:proofErr w:type="gramStart"/>
      <w:r w:rsidRPr="00D907DE">
        <w:rPr>
          <w:rFonts w:ascii="Times New Roman" w:hAnsi="Times New Roman" w:cs="Times New Roman"/>
          <w:sz w:val="28"/>
          <w:szCs w:val="28"/>
        </w:rPr>
        <w:t>ольховый</w:t>
      </w:r>
      <w:proofErr w:type="gramEnd"/>
      <w:r w:rsidRPr="00D907DE">
        <w:rPr>
          <w:rFonts w:ascii="Times New Roman" w:hAnsi="Times New Roman" w:cs="Times New Roman"/>
          <w:sz w:val="28"/>
          <w:szCs w:val="28"/>
        </w:rPr>
        <w:t>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D907DE">
        <w:rPr>
          <w:rFonts w:ascii="Times New Roman" w:hAnsi="Times New Roman" w:cs="Times New Roman"/>
          <w:sz w:val="28"/>
          <w:szCs w:val="28"/>
        </w:rPr>
        <w:t xml:space="preserve"> «Гори, гори ясно»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Глянь на небо – птички летят,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Колокольчики звенят: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lastRenderedPageBreak/>
        <w:t>1,2,3 – беги.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Ребенок пробегает между парами, выбирает любого, берет за руку и встает в конце пар. Игра продолжается.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A">
        <w:rPr>
          <w:rFonts w:ascii="Times New Roman" w:hAnsi="Times New Roman" w:cs="Times New Roman"/>
          <w:b/>
          <w:sz w:val="28"/>
          <w:szCs w:val="28"/>
        </w:rPr>
        <w:t>Труд</w:t>
      </w:r>
      <w:r w:rsidR="0068654A">
        <w:rPr>
          <w:rFonts w:ascii="Times New Roman" w:hAnsi="Times New Roman" w:cs="Times New Roman"/>
          <w:sz w:val="28"/>
          <w:szCs w:val="28"/>
        </w:rPr>
        <w:t>:</w:t>
      </w:r>
      <w:r w:rsidRPr="00D907DE">
        <w:rPr>
          <w:rFonts w:ascii="Times New Roman" w:hAnsi="Times New Roman" w:cs="Times New Roman"/>
          <w:sz w:val="28"/>
          <w:szCs w:val="28"/>
        </w:rPr>
        <w:t xml:space="preserve"> «Уборка листьев на групповом участке».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«Труд украшает человека»,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«Без труда нет добра»,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«Игра игрою, а дело делом».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Самостоятельная деятельность: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7DE">
        <w:rPr>
          <w:rFonts w:ascii="Times New Roman" w:hAnsi="Times New Roman" w:cs="Times New Roman"/>
          <w:sz w:val="28"/>
          <w:szCs w:val="28"/>
        </w:rPr>
        <w:t>Материалы и оборудование: игрушки для песочницы, скакалки, мячи, метелки, совочки, мешки для листьев, грабли.</w:t>
      </w:r>
      <w:proofErr w:type="gramEnd"/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A">
        <w:rPr>
          <w:rFonts w:ascii="Times New Roman" w:hAnsi="Times New Roman" w:cs="Times New Roman"/>
          <w:sz w:val="28"/>
          <w:szCs w:val="28"/>
          <w:u w:val="single"/>
        </w:rPr>
        <w:t>3. Заключительная часть</w:t>
      </w:r>
      <w:r w:rsidRPr="00D907DE">
        <w:rPr>
          <w:rFonts w:ascii="Times New Roman" w:hAnsi="Times New Roman" w:cs="Times New Roman"/>
          <w:sz w:val="28"/>
          <w:szCs w:val="28"/>
        </w:rPr>
        <w:t>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Окончание прогулки.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Ребята, что мы сегодня с вами наблюдали?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- В какие игры играли?</w:t>
      </w: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DE" w:rsidRPr="00D907DE" w:rsidRDefault="00D907DE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DE">
        <w:rPr>
          <w:rFonts w:ascii="Times New Roman" w:hAnsi="Times New Roman" w:cs="Times New Roman"/>
          <w:sz w:val="28"/>
          <w:szCs w:val="28"/>
        </w:rPr>
        <w:t>(Ответы детей, похвала и возвращение в группу)</w:t>
      </w:r>
    </w:p>
    <w:p w:rsidR="00F274CB" w:rsidRPr="00D907DE" w:rsidRDefault="00F274CB" w:rsidP="00D9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4CB" w:rsidRPr="00D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91"/>
    <w:rsid w:val="0000599E"/>
    <w:rsid w:val="003D5991"/>
    <w:rsid w:val="0068654A"/>
    <w:rsid w:val="00C63F53"/>
    <w:rsid w:val="00D907DE"/>
    <w:rsid w:val="00F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2017-10-05T13:02:00Z</dcterms:created>
  <dcterms:modified xsi:type="dcterms:W3CDTF">2017-10-07T16:03:00Z</dcterms:modified>
</cp:coreProperties>
</file>