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3A" w:rsidRDefault="006A5119" w:rsidP="008C5A66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9E5205"/>
          <w:spacing w:val="-15"/>
          <w:sz w:val="38"/>
          <w:szCs w:val="38"/>
          <w:lang w:eastAsia="ru-RU"/>
        </w:rPr>
      </w:pPr>
      <w:hyperlink r:id="rId4" w:history="1">
        <w:r w:rsidR="006E093A" w:rsidRPr="005E142B">
          <w:rPr>
            <w:rFonts w:ascii="Verdana" w:eastAsia="Times New Roman" w:hAnsi="Verdana" w:cs="Times New Roman"/>
            <w:b/>
            <w:bCs/>
            <w:color w:val="DE7008"/>
            <w:spacing w:val="-15"/>
            <w:sz w:val="38"/>
            <w:u w:val="single"/>
            <w:lang w:eastAsia="ru-RU"/>
          </w:rPr>
          <w:t>Ценности в жизни</w:t>
        </w:r>
      </w:hyperlink>
    </w:p>
    <w:p w:rsidR="008C5A66" w:rsidRPr="005E142B" w:rsidRDefault="008C5A66" w:rsidP="008C5A66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9E5205"/>
          <w:spacing w:val="-15"/>
          <w:sz w:val="38"/>
          <w:szCs w:val="38"/>
          <w:lang w:eastAsia="ru-RU"/>
        </w:rPr>
      </w:pPr>
    </w:p>
    <w:p w:rsidR="006E093A" w:rsidRPr="005E142B" w:rsidRDefault="006E093A" w:rsidP="006E093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E14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Профессор философии перед лекцией заходит в зал складывает на столе несколько различных вещей. Когда начинаются занятия, он молча берет большую пустую  банку  из под майонеза и заполняет ее большими камнями. И спрашивает:</w:t>
      </w:r>
    </w:p>
    <w:p w:rsidR="006E093A" w:rsidRPr="005E142B" w:rsidRDefault="006E093A" w:rsidP="006E093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E14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Банка была полна?</w:t>
      </w:r>
    </w:p>
    <w:p w:rsidR="006E093A" w:rsidRPr="005E142B" w:rsidRDefault="006E093A" w:rsidP="006E093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E14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Да! — соглашаются студенты.</w:t>
      </w:r>
    </w:p>
    <w:p w:rsidR="006E093A" w:rsidRPr="005E142B" w:rsidRDefault="006E093A" w:rsidP="006E093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E14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Тогда профессор достает коробку с маленькой галькой и высыпает ее в эту же банку. Он слегка поболтал банку, и галька, конечно, заполнила открытые области между кам</w:t>
      </w:r>
      <w:r w:rsidRPr="005E14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softHyphen/>
        <w:t>нями. Он снова спросил студентов:</w:t>
      </w:r>
    </w:p>
    <w:p w:rsidR="006E093A" w:rsidRPr="005E142B" w:rsidRDefault="006E093A" w:rsidP="006E093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E14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—</w:t>
      </w:r>
      <w:r w:rsidRPr="005E14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ab/>
        <w:t>Банка полна?</w:t>
      </w:r>
    </w:p>
    <w:p w:rsidR="006E093A" w:rsidRPr="005E142B" w:rsidRDefault="006E093A" w:rsidP="006E093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E14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Они рассмеялись и согласились, что банка полная. Тогда, профессор достает коробку песка и высыпает ее в банку. Естественно, песок, заполняет все остальное простран</w:t>
      </w:r>
      <w:r w:rsidRPr="005E14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softHyphen/>
        <w:t>ство.</w:t>
      </w:r>
    </w:p>
    <w:p w:rsidR="006E093A" w:rsidRPr="005E142B" w:rsidRDefault="006E093A" w:rsidP="006E093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E14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—</w:t>
      </w:r>
      <w:r w:rsidRPr="005E14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ab/>
        <w:t>Теперь, — сказал профессор, — я хочу, чтобы вы по</w:t>
      </w:r>
      <w:r w:rsidRPr="005E14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softHyphen/>
        <w:t>няли, что это — ваша жизнь. Камни — важные вещи: ваша семья, ваши друзья, ваше здоровье, ваши дети. Если бы все остальное было потеряно, и только они остались, ваша жизнь была бы все еще полна.</w:t>
      </w:r>
    </w:p>
    <w:p w:rsidR="006E093A" w:rsidRPr="005E142B" w:rsidRDefault="006E093A" w:rsidP="006E093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E14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Галька — другие вещи, которые имеют значение по</w:t>
      </w:r>
      <w:r w:rsidRPr="005E14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softHyphen/>
        <w:t>добно вашей работе, вашему дому, вашему автомобилю. Песок — все остальное, это просто мелочи жизни. Если вы сначала насыплете песок в банку, то не будет места для гальки и камней.</w:t>
      </w:r>
    </w:p>
    <w:p w:rsidR="006E093A" w:rsidRPr="005E142B" w:rsidRDefault="006E093A" w:rsidP="006E093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E14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 же самое и в жизни. Если вы тратите все ваше вре</w:t>
      </w:r>
      <w:r w:rsidRPr="005E14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softHyphen/>
        <w:t>мя и энергию на мелочи, у вас никогда не будет места для вещей, которые являются важными для вас. Обратите вни</w:t>
      </w:r>
      <w:r w:rsidRPr="005E14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softHyphen/>
        <w:t>мание на вещи, которые более всего важны для вашего счастья. Заботьтесь сначала о камнях, это действительно имеет значение.</w:t>
      </w:r>
    </w:p>
    <w:p w:rsidR="006E093A" w:rsidRPr="005E142B" w:rsidRDefault="006E093A" w:rsidP="006E093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E14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Установите ваши приоритеты. Остальное — только пе</w:t>
      </w:r>
      <w:r w:rsidRPr="005E14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softHyphen/>
        <w:t>сок.</w:t>
      </w:r>
    </w:p>
    <w:p w:rsidR="006E093A" w:rsidRPr="005E142B" w:rsidRDefault="006E093A" w:rsidP="006E093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3003C9" w:rsidRDefault="003003C9"/>
    <w:sectPr w:rsidR="003003C9" w:rsidSect="0030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093A"/>
    <w:rsid w:val="003003C9"/>
    <w:rsid w:val="006A5119"/>
    <w:rsid w:val="006E093A"/>
    <w:rsid w:val="008C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et-azbuka.blogspot.com/2010/04/blog-post_24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Admin</cp:lastModifiedBy>
  <cp:revision>2</cp:revision>
  <dcterms:created xsi:type="dcterms:W3CDTF">2011-11-14T09:42:00Z</dcterms:created>
  <dcterms:modified xsi:type="dcterms:W3CDTF">2011-11-21T03:41:00Z</dcterms:modified>
</cp:coreProperties>
</file>